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33C4B" w14:textId="44447975" w:rsidR="00BC0FE1" w:rsidRPr="002B65EC" w:rsidRDefault="00BC0FE1" w:rsidP="002B65EC">
      <w:pPr>
        <w:jc w:val="center"/>
        <w:rPr>
          <w:rFonts w:ascii="Cambria" w:hAnsi="Cambria"/>
          <w:b/>
          <w:sz w:val="28"/>
          <w:szCs w:val="28"/>
        </w:rPr>
      </w:pPr>
      <w:r w:rsidRPr="002B65EC">
        <w:rPr>
          <w:rFonts w:ascii="Cambria" w:hAnsi="Cambria"/>
          <w:b/>
          <w:noProof/>
          <w:sz w:val="28"/>
          <w:szCs w:val="28"/>
        </w:rPr>
        <w:drawing>
          <wp:anchor distT="0" distB="0" distL="114300" distR="114300" simplePos="0" relativeHeight="251657728" behindDoc="0" locked="0" layoutInCell="1" allowOverlap="1" wp14:anchorId="39FC7508" wp14:editId="252277B8">
            <wp:simplePos x="0" y="0"/>
            <wp:positionH relativeFrom="column">
              <wp:posOffset>0</wp:posOffset>
            </wp:positionH>
            <wp:positionV relativeFrom="paragraph">
              <wp:posOffset>-461645</wp:posOffset>
            </wp:positionV>
            <wp:extent cx="875030" cy="875030"/>
            <wp:effectExtent l="0" t="0" r="127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5030" cy="875030"/>
                    </a:xfrm>
                    <a:prstGeom prst="rect">
                      <a:avLst/>
                    </a:prstGeom>
                    <a:noFill/>
                  </pic:spPr>
                </pic:pic>
              </a:graphicData>
            </a:graphic>
            <wp14:sizeRelH relativeFrom="page">
              <wp14:pctWidth>0</wp14:pctWidth>
            </wp14:sizeRelH>
            <wp14:sizeRelV relativeFrom="page">
              <wp14:pctHeight>0</wp14:pctHeight>
            </wp14:sizeRelV>
          </wp:anchor>
        </w:drawing>
      </w:r>
      <w:r w:rsidR="00DE71DD" w:rsidRPr="002B65EC">
        <w:rPr>
          <w:rFonts w:ascii="Cambria" w:hAnsi="Cambria"/>
          <w:b/>
          <w:sz w:val="28"/>
          <w:szCs w:val="28"/>
        </w:rPr>
        <w:t>CITY OF HAYWARD</w:t>
      </w:r>
    </w:p>
    <w:p w14:paraId="3FCAFC49" w14:textId="5A2781E3" w:rsidR="00DE71DD" w:rsidRPr="002B65EC" w:rsidRDefault="00DE71DD" w:rsidP="002B65EC">
      <w:pPr>
        <w:jc w:val="center"/>
        <w:rPr>
          <w:rFonts w:ascii="Cambria" w:hAnsi="Cambria"/>
          <w:b/>
          <w:sz w:val="28"/>
          <w:szCs w:val="28"/>
        </w:rPr>
      </w:pPr>
      <w:r w:rsidRPr="002B65EC">
        <w:rPr>
          <w:rFonts w:ascii="Cambria" w:hAnsi="Cambria"/>
          <w:b/>
          <w:sz w:val="28"/>
          <w:szCs w:val="28"/>
        </w:rPr>
        <w:t>HIRING BONUS</w:t>
      </w:r>
      <w:r w:rsidR="002B65EC" w:rsidRPr="002B65EC">
        <w:rPr>
          <w:rFonts w:ascii="Cambria" w:hAnsi="Cambria"/>
          <w:b/>
          <w:sz w:val="28"/>
          <w:szCs w:val="28"/>
        </w:rPr>
        <w:t xml:space="preserve"> AGREEMENT</w:t>
      </w:r>
    </w:p>
    <w:p w14:paraId="38AEBFBA" w14:textId="4BD86A05" w:rsidR="002B65EC" w:rsidRPr="002B65EC" w:rsidRDefault="00D57B44" w:rsidP="002B65EC">
      <w:pPr>
        <w:jc w:val="center"/>
        <w:rPr>
          <w:rFonts w:ascii="Cambria" w:hAnsi="Cambria"/>
          <w:b/>
          <w:sz w:val="28"/>
          <w:szCs w:val="28"/>
        </w:rPr>
      </w:pPr>
      <w:r>
        <w:rPr>
          <w:rFonts w:ascii="Cambria" w:hAnsi="Cambria"/>
          <w:b/>
          <w:sz w:val="28"/>
          <w:szCs w:val="28"/>
        </w:rPr>
        <w:t>LATERAL OFFICER</w:t>
      </w:r>
    </w:p>
    <w:p w14:paraId="335CEBDA" w14:textId="77777777" w:rsidR="00BC0FE1" w:rsidRPr="00ED33A0" w:rsidRDefault="00BC0FE1" w:rsidP="00BC0FE1">
      <w:pPr>
        <w:tabs>
          <w:tab w:val="left" w:pos="1800"/>
        </w:tabs>
        <w:rPr>
          <w:rFonts w:ascii="Cambria" w:hAnsi="Cambria"/>
        </w:rPr>
      </w:pPr>
    </w:p>
    <w:p w14:paraId="0ED0E589" w14:textId="77777777" w:rsidR="00BC0FE1" w:rsidRPr="00ED33A0" w:rsidRDefault="00BC0FE1" w:rsidP="00BC0FE1">
      <w:pPr>
        <w:tabs>
          <w:tab w:val="left" w:pos="1800"/>
        </w:tabs>
        <w:rPr>
          <w:rFonts w:ascii="Cambria" w:hAnsi="Cambria"/>
        </w:rPr>
      </w:pPr>
    </w:p>
    <w:p w14:paraId="73C9FBE7" w14:textId="4A6BD739" w:rsidR="00BC0FE1" w:rsidRDefault="00BC0FE1" w:rsidP="00BC0FE1">
      <w:pPr>
        <w:pStyle w:val="NoSpacing"/>
        <w:rPr>
          <w:rFonts w:ascii="Cambria" w:hAnsi="Cambria"/>
        </w:rPr>
      </w:pPr>
    </w:p>
    <w:p w14:paraId="262C8132" w14:textId="0C287CB9" w:rsidR="002D79FD" w:rsidRPr="00D5528C" w:rsidRDefault="002D79FD" w:rsidP="00BC0FE1">
      <w:pPr>
        <w:pStyle w:val="NoSpacing"/>
        <w:rPr>
          <w:rFonts w:ascii="Cambria" w:hAnsi="Cambria"/>
          <w:b w:val="0"/>
        </w:rPr>
      </w:pPr>
      <w:r>
        <w:rPr>
          <w:rFonts w:ascii="Cambria" w:hAnsi="Cambria"/>
        </w:rPr>
        <w:tab/>
      </w:r>
      <w:r w:rsidR="003378F9" w:rsidRPr="00D5528C">
        <w:rPr>
          <w:rFonts w:ascii="Cambria" w:hAnsi="Cambria"/>
          <w:b w:val="0"/>
        </w:rPr>
        <w:t>This Agreement is made between the CITY OF HAYWARD (“City”) and  _____________________________________________________________ (“Employee”)</w:t>
      </w:r>
      <w:r w:rsidR="00D5528C" w:rsidRPr="00D5528C">
        <w:rPr>
          <w:rFonts w:ascii="Cambria" w:hAnsi="Cambria"/>
          <w:b w:val="0"/>
        </w:rPr>
        <w:t>.</w:t>
      </w:r>
    </w:p>
    <w:p w14:paraId="08456B80" w14:textId="6A39D100" w:rsidR="00D5528C" w:rsidRPr="00D5528C" w:rsidRDefault="00D5528C" w:rsidP="00BC0FE1">
      <w:pPr>
        <w:pStyle w:val="NoSpacing"/>
        <w:rPr>
          <w:rFonts w:ascii="Cambria" w:hAnsi="Cambria"/>
          <w:b w:val="0"/>
        </w:rPr>
      </w:pPr>
    </w:p>
    <w:p w14:paraId="4713D0D5" w14:textId="7F483622" w:rsidR="00D5528C" w:rsidRDefault="00D5528C" w:rsidP="00BC0FE1">
      <w:pPr>
        <w:pStyle w:val="NoSpacing"/>
        <w:rPr>
          <w:rFonts w:ascii="Cambria" w:hAnsi="Cambria"/>
          <w:b w:val="0"/>
        </w:rPr>
      </w:pPr>
      <w:r w:rsidRPr="00D5528C">
        <w:rPr>
          <w:rFonts w:ascii="Cambria" w:hAnsi="Cambria"/>
          <w:b w:val="0"/>
        </w:rPr>
        <w:tab/>
        <w:t>WHEREAS the Employee begins employment with the City in the Police Department (“Department”)</w:t>
      </w:r>
      <w:r w:rsidR="00D638C3">
        <w:rPr>
          <w:rFonts w:ascii="Cambria" w:hAnsi="Cambria"/>
          <w:b w:val="0"/>
        </w:rPr>
        <w:t xml:space="preserve"> for the first time as a POLICE OFFICER who meets the City requirements as a </w:t>
      </w:r>
      <w:r w:rsidR="00D57B44">
        <w:rPr>
          <w:rFonts w:ascii="Cambria" w:hAnsi="Cambria"/>
          <w:b w:val="0"/>
        </w:rPr>
        <w:t>Lateral Officer</w:t>
      </w:r>
      <w:r w:rsidR="00D9733A">
        <w:rPr>
          <w:rFonts w:ascii="Cambria" w:hAnsi="Cambria"/>
          <w:b w:val="0"/>
        </w:rPr>
        <w:t>;</w:t>
      </w:r>
    </w:p>
    <w:p w14:paraId="2F3F3C76" w14:textId="27FF4306" w:rsidR="00D9733A" w:rsidRDefault="00D9733A" w:rsidP="00BC0FE1">
      <w:pPr>
        <w:pStyle w:val="NoSpacing"/>
        <w:rPr>
          <w:rFonts w:ascii="Cambria" w:hAnsi="Cambria"/>
          <w:b w:val="0"/>
        </w:rPr>
      </w:pPr>
    </w:p>
    <w:p w14:paraId="06BB13F3" w14:textId="28C1AE0B" w:rsidR="00D9733A" w:rsidRDefault="00D9733A" w:rsidP="00BC0FE1">
      <w:pPr>
        <w:pStyle w:val="NoSpacing"/>
        <w:rPr>
          <w:rFonts w:ascii="Cambria" w:hAnsi="Cambria"/>
          <w:b w:val="0"/>
        </w:rPr>
      </w:pPr>
      <w:r>
        <w:rPr>
          <w:rFonts w:ascii="Cambria" w:hAnsi="Cambria"/>
          <w:b w:val="0"/>
        </w:rPr>
        <w:tab/>
        <w:t>WHEREAS the Department wishes to bestow upon the Employee a hiring bonus (“</w:t>
      </w:r>
      <w:r w:rsidR="00314683">
        <w:rPr>
          <w:rFonts w:ascii="Cambria" w:hAnsi="Cambria"/>
          <w:b w:val="0"/>
        </w:rPr>
        <w:t>Hiring Bonus”) as an incentive for the Employee to accept employment at City and remain satisfactory employed in the Department for at least three (3) full years</w:t>
      </w:r>
      <w:r w:rsidR="0087430B">
        <w:rPr>
          <w:rFonts w:ascii="Cambria" w:hAnsi="Cambria"/>
          <w:b w:val="0"/>
        </w:rPr>
        <w:t>;</w:t>
      </w:r>
    </w:p>
    <w:p w14:paraId="293EB7A3" w14:textId="6617A14F" w:rsidR="0087430B" w:rsidRDefault="0087430B" w:rsidP="00BC0FE1">
      <w:pPr>
        <w:pStyle w:val="NoSpacing"/>
        <w:rPr>
          <w:rFonts w:ascii="Cambria" w:hAnsi="Cambria"/>
          <w:b w:val="0"/>
        </w:rPr>
      </w:pPr>
    </w:p>
    <w:p w14:paraId="33943D46" w14:textId="09AFB62B" w:rsidR="0087430B" w:rsidRDefault="0087430B" w:rsidP="00BC0FE1">
      <w:pPr>
        <w:pStyle w:val="NoSpacing"/>
        <w:rPr>
          <w:rFonts w:ascii="Cambria" w:hAnsi="Cambria"/>
          <w:b w:val="0"/>
        </w:rPr>
      </w:pPr>
      <w:r>
        <w:rPr>
          <w:rFonts w:ascii="Cambria" w:hAnsi="Cambria"/>
          <w:b w:val="0"/>
        </w:rPr>
        <w:tab/>
        <w:t>WHEREFORE, City and the Employee agree to the following terms.</w:t>
      </w:r>
    </w:p>
    <w:p w14:paraId="34EC33F6" w14:textId="649241E0" w:rsidR="0087430B" w:rsidRDefault="0087430B" w:rsidP="00BC0FE1">
      <w:pPr>
        <w:pStyle w:val="NoSpacing"/>
        <w:rPr>
          <w:rFonts w:ascii="Cambria" w:hAnsi="Cambria"/>
          <w:b w:val="0"/>
        </w:rPr>
      </w:pPr>
    </w:p>
    <w:p w14:paraId="70EC3491" w14:textId="5D09EDCC" w:rsidR="0087430B" w:rsidRDefault="0087430B" w:rsidP="00A8031B">
      <w:pPr>
        <w:pStyle w:val="NoSpacing"/>
        <w:numPr>
          <w:ilvl w:val="0"/>
          <w:numId w:val="5"/>
        </w:numPr>
        <w:ind w:left="0" w:firstLine="720"/>
        <w:rPr>
          <w:rFonts w:ascii="Cambria" w:hAnsi="Cambria"/>
          <w:b w:val="0"/>
        </w:rPr>
      </w:pPr>
      <w:r>
        <w:rPr>
          <w:rFonts w:ascii="Cambria" w:hAnsi="Cambria"/>
          <w:b w:val="0"/>
        </w:rPr>
        <w:t xml:space="preserve">City, acting through the </w:t>
      </w:r>
      <w:r w:rsidR="006570CA">
        <w:rPr>
          <w:rFonts w:ascii="Cambria" w:hAnsi="Cambria"/>
          <w:b w:val="0"/>
        </w:rPr>
        <w:t>Department, agrees to be</w:t>
      </w:r>
      <w:r w:rsidR="00F454E2">
        <w:rPr>
          <w:rFonts w:ascii="Cambria" w:hAnsi="Cambria"/>
          <w:b w:val="0"/>
        </w:rPr>
        <w:t>stow upon the Employee the amount of $</w:t>
      </w:r>
      <w:r w:rsidR="00617237">
        <w:rPr>
          <w:rFonts w:ascii="Cambria" w:hAnsi="Cambria"/>
          <w:b w:val="0"/>
        </w:rPr>
        <w:t>2</w:t>
      </w:r>
      <w:r w:rsidR="00F454E2">
        <w:rPr>
          <w:rFonts w:ascii="Cambria" w:hAnsi="Cambria"/>
          <w:b w:val="0"/>
        </w:rPr>
        <w:t>0,000 as a Hiring Bonus in return for the Employee accepting City’s offer of employment.  This amount shall be pai</w:t>
      </w:r>
      <w:r w:rsidR="00B0219E">
        <w:rPr>
          <w:rFonts w:ascii="Cambria" w:hAnsi="Cambria"/>
          <w:b w:val="0"/>
        </w:rPr>
        <w:t>d directly to the Employee on the Employee’s paycheck as follows:</w:t>
      </w:r>
    </w:p>
    <w:p w14:paraId="5B80A455" w14:textId="572B16B0" w:rsidR="00B0219E" w:rsidRDefault="00B0219E" w:rsidP="00B0219E">
      <w:pPr>
        <w:pStyle w:val="NoSpacing"/>
        <w:numPr>
          <w:ilvl w:val="1"/>
          <w:numId w:val="5"/>
        </w:numPr>
        <w:rPr>
          <w:rFonts w:ascii="Cambria" w:hAnsi="Cambria"/>
          <w:b w:val="0"/>
        </w:rPr>
      </w:pPr>
      <w:r>
        <w:rPr>
          <w:rFonts w:ascii="Cambria" w:hAnsi="Cambria"/>
          <w:b w:val="0"/>
        </w:rPr>
        <w:t>25% paid upon successful completion of the testing process and accept a final offer of employment (to be paid on first pay period of employment).</w:t>
      </w:r>
      <w:r w:rsidR="0001712F">
        <w:rPr>
          <w:rFonts w:ascii="Cambria" w:hAnsi="Cambria"/>
          <w:b w:val="0"/>
        </w:rPr>
        <w:t>;</w:t>
      </w:r>
    </w:p>
    <w:p w14:paraId="2B12354E" w14:textId="65D2C66B" w:rsidR="0001712F" w:rsidRDefault="0001712F" w:rsidP="00B0219E">
      <w:pPr>
        <w:pStyle w:val="NoSpacing"/>
        <w:numPr>
          <w:ilvl w:val="1"/>
          <w:numId w:val="5"/>
        </w:numPr>
        <w:rPr>
          <w:rFonts w:ascii="Cambria" w:hAnsi="Cambria"/>
          <w:b w:val="0"/>
        </w:rPr>
      </w:pPr>
      <w:r>
        <w:rPr>
          <w:rFonts w:ascii="Cambria" w:hAnsi="Cambria"/>
          <w:b w:val="0"/>
        </w:rPr>
        <w:t>25% paid upon successful completion of Field Training Program;</w:t>
      </w:r>
    </w:p>
    <w:p w14:paraId="6212F3C6" w14:textId="4D4A8A32" w:rsidR="0001712F" w:rsidRDefault="0001712F" w:rsidP="00B0219E">
      <w:pPr>
        <w:pStyle w:val="NoSpacing"/>
        <w:numPr>
          <w:ilvl w:val="1"/>
          <w:numId w:val="5"/>
        </w:numPr>
        <w:rPr>
          <w:rFonts w:ascii="Cambria" w:hAnsi="Cambria"/>
          <w:b w:val="0"/>
        </w:rPr>
      </w:pPr>
      <w:r>
        <w:rPr>
          <w:rFonts w:ascii="Cambria" w:hAnsi="Cambria"/>
          <w:b w:val="0"/>
        </w:rPr>
        <w:t xml:space="preserve">25% paid upon successful completion of </w:t>
      </w:r>
      <w:r w:rsidR="00CA236B">
        <w:rPr>
          <w:rFonts w:ascii="Cambria" w:hAnsi="Cambria"/>
          <w:b w:val="0"/>
        </w:rPr>
        <w:t>Probationary Period;</w:t>
      </w:r>
    </w:p>
    <w:p w14:paraId="3FA46CE4" w14:textId="10AD683C" w:rsidR="00CA236B" w:rsidRDefault="00CA236B" w:rsidP="00B0219E">
      <w:pPr>
        <w:pStyle w:val="NoSpacing"/>
        <w:numPr>
          <w:ilvl w:val="1"/>
          <w:numId w:val="5"/>
        </w:numPr>
        <w:rPr>
          <w:rFonts w:ascii="Cambria" w:hAnsi="Cambria"/>
          <w:b w:val="0"/>
        </w:rPr>
      </w:pPr>
      <w:r>
        <w:rPr>
          <w:rFonts w:ascii="Cambria" w:hAnsi="Cambria"/>
          <w:b w:val="0"/>
        </w:rPr>
        <w:t>25% paid upon two (2) years after the completion of Probationary Period.</w:t>
      </w:r>
    </w:p>
    <w:p w14:paraId="2ECAE26D" w14:textId="77777777" w:rsidR="000D125E" w:rsidRDefault="000D125E" w:rsidP="000D125E">
      <w:pPr>
        <w:pStyle w:val="NoSpacing"/>
        <w:ind w:left="1080"/>
        <w:rPr>
          <w:rFonts w:ascii="Cambria" w:hAnsi="Cambria"/>
          <w:b w:val="0"/>
        </w:rPr>
      </w:pPr>
    </w:p>
    <w:p w14:paraId="678489D4" w14:textId="5BE5DA1C" w:rsidR="00CA236B" w:rsidRDefault="00CA236B" w:rsidP="00262E51">
      <w:pPr>
        <w:pStyle w:val="NoSpacing"/>
        <w:numPr>
          <w:ilvl w:val="0"/>
          <w:numId w:val="5"/>
        </w:numPr>
        <w:ind w:left="0" w:firstLine="720"/>
        <w:rPr>
          <w:rFonts w:ascii="Cambria" w:hAnsi="Cambria"/>
          <w:b w:val="0"/>
        </w:rPr>
      </w:pPr>
      <w:r>
        <w:rPr>
          <w:rFonts w:ascii="Cambria" w:hAnsi="Cambria"/>
          <w:b w:val="0"/>
        </w:rPr>
        <w:t xml:space="preserve">City will apply </w:t>
      </w:r>
      <w:r w:rsidR="000D125E">
        <w:rPr>
          <w:rFonts w:ascii="Cambria" w:hAnsi="Cambria"/>
          <w:b w:val="0"/>
        </w:rPr>
        <w:t>all required federal and state tax deductions and will report all payments made under this Agreement as required by federal and state law.  Taxes</w:t>
      </w:r>
      <w:r w:rsidR="000C5279">
        <w:rPr>
          <w:rFonts w:ascii="Cambria" w:hAnsi="Cambria"/>
          <w:b w:val="0"/>
        </w:rPr>
        <w:t xml:space="preserve"> shall be withheld as bonus earnings from the Hiring Bonus and reported to the Internal Revenue Service as income on the Employee’s W-2.  </w:t>
      </w:r>
      <w:r w:rsidR="000C5279" w:rsidRPr="00262E51">
        <w:rPr>
          <w:rFonts w:ascii="Cambria" w:hAnsi="Cambria"/>
        </w:rPr>
        <w:t>The Hiring Bonus is not considered “salary” and shall not be included for the purposes of retirement benefit</w:t>
      </w:r>
      <w:r w:rsidR="00262E51" w:rsidRPr="00262E51">
        <w:rPr>
          <w:rFonts w:ascii="Cambria" w:hAnsi="Cambria"/>
        </w:rPr>
        <w:t xml:space="preserve"> calculations or salary increases.</w:t>
      </w:r>
    </w:p>
    <w:p w14:paraId="6E5F5152" w14:textId="7D5208EB" w:rsidR="00262E51" w:rsidRDefault="00262E51" w:rsidP="00A36D80">
      <w:pPr>
        <w:pStyle w:val="NoSpacing"/>
        <w:ind w:left="1080"/>
        <w:rPr>
          <w:rFonts w:ascii="Cambria" w:hAnsi="Cambria"/>
          <w:b w:val="0"/>
        </w:rPr>
      </w:pPr>
    </w:p>
    <w:p w14:paraId="4F2D1F20" w14:textId="5A6AC808" w:rsidR="00A36D80" w:rsidRDefault="00A36D80" w:rsidP="00B417F0">
      <w:pPr>
        <w:pStyle w:val="NoSpacing"/>
        <w:numPr>
          <w:ilvl w:val="0"/>
          <w:numId w:val="5"/>
        </w:numPr>
        <w:ind w:left="90" w:firstLine="540"/>
        <w:rPr>
          <w:rFonts w:ascii="Cambria" w:hAnsi="Cambria"/>
          <w:b w:val="0"/>
        </w:rPr>
      </w:pPr>
      <w:r>
        <w:rPr>
          <w:rFonts w:ascii="Cambria" w:hAnsi="Cambria"/>
          <w:b w:val="0"/>
        </w:rPr>
        <w:t xml:space="preserve">Department will adhere to all </w:t>
      </w:r>
      <w:r w:rsidR="00DD06FD">
        <w:rPr>
          <w:rFonts w:ascii="Cambria" w:hAnsi="Cambria"/>
          <w:b w:val="0"/>
        </w:rPr>
        <w:t>relevant</w:t>
      </w:r>
      <w:r>
        <w:rPr>
          <w:rFonts w:ascii="Cambria" w:hAnsi="Cambria"/>
          <w:b w:val="0"/>
        </w:rPr>
        <w:t xml:space="preserve"> City and Department policies during the hiring process and in making bonus payments to employees.</w:t>
      </w:r>
    </w:p>
    <w:p w14:paraId="13E66565" w14:textId="77777777" w:rsidR="00B417F0" w:rsidRDefault="00B417F0" w:rsidP="00B417F0">
      <w:pPr>
        <w:pStyle w:val="ListParagraph"/>
        <w:rPr>
          <w:rFonts w:ascii="Cambria" w:hAnsi="Cambria"/>
          <w:b/>
        </w:rPr>
      </w:pPr>
    </w:p>
    <w:p w14:paraId="5DAB78CB" w14:textId="3F2C1129" w:rsidR="00401D3A" w:rsidRDefault="00B417F0" w:rsidP="00E30832">
      <w:pPr>
        <w:pStyle w:val="NoSpacing"/>
        <w:numPr>
          <w:ilvl w:val="0"/>
          <w:numId w:val="5"/>
        </w:numPr>
        <w:ind w:left="90" w:firstLine="630"/>
        <w:rPr>
          <w:rFonts w:ascii="Cambria" w:hAnsi="Cambria"/>
          <w:b w:val="0"/>
        </w:rPr>
      </w:pPr>
      <w:r>
        <w:rPr>
          <w:rFonts w:ascii="Cambria" w:hAnsi="Cambria"/>
          <w:b w:val="0"/>
        </w:rPr>
        <w:t>In return for accepting the Hiring Bonus as provided in paragraphs 1 and 2</w:t>
      </w:r>
      <w:r w:rsidR="007D20C7">
        <w:rPr>
          <w:rFonts w:ascii="Cambria" w:hAnsi="Cambria"/>
          <w:b w:val="0"/>
        </w:rPr>
        <w:t xml:space="preserve"> above, the </w:t>
      </w:r>
      <w:r w:rsidR="00043577">
        <w:rPr>
          <w:rFonts w:ascii="Cambria" w:hAnsi="Cambria"/>
          <w:b w:val="0"/>
        </w:rPr>
        <w:t>E</w:t>
      </w:r>
      <w:r w:rsidR="007D20C7">
        <w:rPr>
          <w:rFonts w:ascii="Cambria" w:hAnsi="Cambria"/>
          <w:b w:val="0"/>
        </w:rPr>
        <w:t>mployee agrees to work for the Department, on a regular and full-time basis for at least 3 years beginning on ___________________ and ending on __________________.  Should the Employee resign, quit, or be terminated for cause before the above stated ending date the Employee</w:t>
      </w:r>
      <w:r w:rsidR="008D0649">
        <w:rPr>
          <w:rFonts w:ascii="Cambria" w:hAnsi="Cambria"/>
          <w:b w:val="0"/>
        </w:rPr>
        <w:t xml:space="preserve"> shall repay a prorated amount of</w:t>
      </w:r>
      <w:r w:rsidR="000A2391">
        <w:rPr>
          <w:rFonts w:ascii="Cambria" w:hAnsi="Cambria"/>
          <w:b w:val="0"/>
        </w:rPr>
        <w:t xml:space="preserve"> </w:t>
      </w:r>
      <w:r w:rsidR="00401D3A">
        <w:rPr>
          <w:rFonts w:ascii="Cambria" w:hAnsi="Cambria"/>
          <w:b w:val="0"/>
        </w:rPr>
        <w:t xml:space="preserve">the Hiring Bonus as provided for </w:t>
      </w:r>
      <w:r w:rsidR="0078411D">
        <w:rPr>
          <w:rFonts w:ascii="Cambria" w:hAnsi="Cambria"/>
          <w:b w:val="0"/>
        </w:rPr>
        <w:t xml:space="preserve">in </w:t>
      </w:r>
      <w:r w:rsidR="00401D3A">
        <w:rPr>
          <w:rFonts w:ascii="Cambria" w:hAnsi="Cambria"/>
          <w:b w:val="0"/>
        </w:rPr>
        <w:t>the following paragraphs</w:t>
      </w:r>
      <w:r w:rsidR="00EC4041">
        <w:rPr>
          <w:rFonts w:ascii="Cambria" w:hAnsi="Cambria"/>
          <w:b w:val="0"/>
        </w:rPr>
        <w:t>.</w:t>
      </w:r>
    </w:p>
    <w:p w14:paraId="536DD8CD" w14:textId="77777777" w:rsidR="00EC4041" w:rsidRDefault="00EC4041" w:rsidP="00EC4041">
      <w:pPr>
        <w:pStyle w:val="NoSpacing"/>
        <w:ind w:left="720"/>
        <w:rPr>
          <w:rFonts w:ascii="Cambria" w:hAnsi="Cambria"/>
          <w:b w:val="0"/>
        </w:rPr>
      </w:pPr>
    </w:p>
    <w:p w14:paraId="3CD77928" w14:textId="340D1CF1" w:rsidR="00E30832" w:rsidRDefault="00E30832" w:rsidP="00E30832">
      <w:pPr>
        <w:pStyle w:val="NoSpacing"/>
        <w:numPr>
          <w:ilvl w:val="0"/>
          <w:numId w:val="5"/>
        </w:numPr>
        <w:ind w:left="90" w:firstLine="630"/>
        <w:rPr>
          <w:rFonts w:ascii="Cambria" w:hAnsi="Cambria"/>
          <w:b w:val="0"/>
        </w:rPr>
      </w:pPr>
      <w:r>
        <w:rPr>
          <w:rFonts w:ascii="Cambria" w:hAnsi="Cambria"/>
          <w:b w:val="0"/>
        </w:rPr>
        <w:t>The Employee’s failure to remain employed by the Department for three years, will trigger the Employee’s duty to repay, pro-rata, the amount paid by the Department pursuant to paragraph 1, above.  (This amount may be more than the Employee received due to tax or other withholdings.)</w:t>
      </w:r>
      <w:r w:rsidR="005E4CB6">
        <w:rPr>
          <w:rFonts w:ascii="Cambria" w:hAnsi="Cambria"/>
          <w:b w:val="0"/>
        </w:rPr>
        <w:t xml:space="preserve">  For example, if the Employee leaves one year prior to the end date, he/she will repay 12/36 of such amount</w:t>
      </w:r>
      <w:r w:rsidR="00A320D7">
        <w:rPr>
          <w:rFonts w:ascii="Cambria" w:hAnsi="Cambria"/>
          <w:b w:val="0"/>
        </w:rPr>
        <w:t>.  To facilitate the repayment, the Employee, by signing below, expressly gives City a lien on all his/her salary, wages, and other sums payable to him/her by City.</w:t>
      </w:r>
      <w:r w:rsidR="00B00F25">
        <w:rPr>
          <w:rFonts w:ascii="Cambria" w:hAnsi="Cambria"/>
          <w:b w:val="0"/>
        </w:rPr>
        <w:t xml:space="preserve">  In addition, the Employee her</w:t>
      </w:r>
      <w:r w:rsidR="0078411D">
        <w:rPr>
          <w:rFonts w:ascii="Cambria" w:hAnsi="Cambria"/>
          <w:b w:val="0"/>
        </w:rPr>
        <w:t>e</w:t>
      </w:r>
      <w:r w:rsidR="00B00F25">
        <w:rPr>
          <w:rFonts w:ascii="Cambria" w:hAnsi="Cambria"/>
          <w:b w:val="0"/>
        </w:rPr>
        <w:t xml:space="preserve">by authorizes City to withhold all amounts so due from any sum payable to the Employee by the Department and City.  The </w:t>
      </w:r>
      <w:r w:rsidR="0078411D">
        <w:rPr>
          <w:rFonts w:ascii="Cambria" w:hAnsi="Cambria"/>
          <w:b w:val="0"/>
        </w:rPr>
        <w:t>E</w:t>
      </w:r>
      <w:r w:rsidR="00B00F25">
        <w:rPr>
          <w:rFonts w:ascii="Cambria" w:hAnsi="Cambria"/>
          <w:b w:val="0"/>
        </w:rPr>
        <w:t>mployee also agrees that any tax consequences</w:t>
      </w:r>
      <w:r w:rsidR="00EC4041">
        <w:rPr>
          <w:rFonts w:ascii="Cambria" w:hAnsi="Cambria"/>
          <w:b w:val="0"/>
        </w:rPr>
        <w:t xml:space="preserve"> borne as a result of the repayment of the Hiring Bonus or any portion thereof will be the sole and exclusive responsibility of the Employee.</w:t>
      </w:r>
    </w:p>
    <w:p w14:paraId="7A6FAAB7" w14:textId="77777777" w:rsidR="00EC4041" w:rsidRDefault="00EC4041" w:rsidP="00EC4041">
      <w:pPr>
        <w:pStyle w:val="ListParagraph"/>
        <w:rPr>
          <w:rFonts w:ascii="Cambria" w:hAnsi="Cambria"/>
          <w:b/>
        </w:rPr>
      </w:pPr>
    </w:p>
    <w:p w14:paraId="63FCF5D4" w14:textId="60F48D90" w:rsidR="00EC4041" w:rsidRDefault="00EC4041" w:rsidP="00E30832">
      <w:pPr>
        <w:pStyle w:val="NoSpacing"/>
        <w:numPr>
          <w:ilvl w:val="0"/>
          <w:numId w:val="5"/>
        </w:numPr>
        <w:ind w:left="90" w:firstLine="630"/>
        <w:rPr>
          <w:rFonts w:ascii="Cambria" w:hAnsi="Cambria"/>
          <w:b w:val="0"/>
        </w:rPr>
      </w:pPr>
      <w:r>
        <w:rPr>
          <w:rFonts w:ascii="Cambria" w:hAnsi="Cambria"/>
          <w:b w:val="0"/>
        </w:rPr>
        <w:t xml:space="preserve">If the Employee fails to remain </w:t>
      </w:r>
      <w:r w:rsidR="0078411D">
        <w:rPr>
          <w:rFonts w:ascii="Cambria" w:hAnsi="Cambria"/>
          <w:b w:val="0"/>
        </w:rPr>
        <w:t>E</w:t>
      </w:r>
      <w:r>
        <w:rPr>
          <w:rFonts w:ascii="Cambria" w:hAnsi="Cambria"/>
          <w:b w:val="0"/>
        </w:rPr>
        <w:t>mployed by the Department for three years for reasons beyond his/her control (</w:t>
      </w:r>
      <w:proofErr w:type="gramStart"/>
      <w:r>
        <w:rPr>
          <w:rFonts w:ascii="Cambria" w:hAnsi="Cambria"/>
          <w:b w:val="0"/>
        </w:rPr>
        <w:t>e.g.</w:t>
      </w:r>
      <w:proofErr w:type="gramEnd"/>
      <w:r>
        <w:rPr>
          <w:rFonts w:ascii="Cambria" w:hAnsi="Cambria"/>
          <w:b w:val="0"/>
        </w:rPr>
        <w:t xml:space="preserve"> injury, illness or death), other than just cause termination, the Department may </w:t>
      </w:r>
      <w:r w:rsidR="008B6EE2">
        <w:rPr>
          <w:rFonts w:ascii="Cambria" w:hAnsi="Cambria"/>
          <w:b w:val="0"/>
        </w:rPr>
        <w:t xml:space="preserve">in its sole discretion waive </w:t>
      </w:r>
      <w:r w:rsidR="009A0764">
        <w:rPr>
          <w:rFonts w:ascii="Cambria" w:hAnsi="Cambria"/>
          <w:b w:val="0"/>
        </w:rPr>
        <w:t>all</w:t>
      </w:r>
      <w:r w:rsidR="008B6EE2">
        <w:rPr>
          <w:rFonts w:ascii="Cambria" w:hAnsi="Cambria"/>
          <w:b w:val="0"/>
        </w:rPr>
        <w:t xml:space="preserve"> or part of the liability owed by the Employee.  Any such waiver must be approved in writing by the Employee’s Department Head, the Director of Human Resources and the City manager.</w:t>
      </w:r>
    </w:p>
    <w:p w14:paraId="3C7A8A7C" w14:textId="77777777" w:rsidR="008B6EE2" w:rsidRDefault="008B6EE2" w:rsidP="008B6EE2">
      <w:pPr>
        <w:pStyle w:val="ListParagraph"/>
        <w:rPr>
          <w:rFonts w:ascii="Cambria" w:hAnsi="Cambria"/>
          <w:b/>
        </w:rPr>
      </w:pPr>
    </w:p>
    <w:p w14:paraId="1574CA1D" w14:textId="5155D28A" w:rsidR="008B6EE2" w:rsidRDefault="008B6EE2" w:rsidP="00E30832">
      <w:pPr>
        <w:pStyle w:val="NoSpacing"/>
        <w:numPr>
          <w:ilvl w:val="0"/>
          <w:numId w:val="5"/>
        </w:numPr>
        <w:ind w:left="90" w:firstLine="630"/>
        <w:rPr>
          <w:rFonts w:ascii="Cambria" w:hAnsi="Cambria"/>
          <w:b w:val="0"/>
        </w:rPr>
      </w:pPr>
      <w:r>
        <w:rPr>
          <w:rFonts w:ascii="Cambria" w:hAnsi="Cambria"/>
          <w:b w:val="0"/>
        </w:rPr>
        <w:t xml:space="preserve">In the event the employee is unable or unwilling to work, is taken off work, or is placed on leave of absence at any time during the period that this Agreement is effective, any payment owed or due to be owed to Employee shall be delayed the same amount of time as the Employee remains off work.  For purposes of this section, any period in excess of 10 consecutive days that the Employee does not work during the time period of the Agreement shall delay the bonus payment periods owed to Employee by this Agreement.  </w:t>
      </w:r>
    </w:p>
    <w:p w14:paraId="56ADD0F0" w14:textId="77777777" w:rsidR="00DD7A41" w:rsidRDefault="00DD7A41" w:rsidP="00DD7A41">
      <w:pPr>
        <w:pStyle w:val="ListParagraph"/>
        <w:rPr>
          <w:rFonts w:ascii="Cambria" w:hAnsi="Cambria"/>
          <w:b/>
        </w:rPr>
      </w:pPr>
    </w:p>
    <w:p w14:paraId="647AD0EC" w14:textId="78A0DE84" w:rsidR="00DD7A41" w:rsidRDefault="00DD7A41" w:rsidP="00E30832">
      <w:pPr>
        <w:pStyle w:val="NoSpacing"/>
        <w:numPr>
          <w:ilvl w:val="0"/>
          <w:numId w:val="5"/>
        </w:numPr>
        <w:ind w:left="90" w:firstLine="630"/>
        <w:rPr>
          <w:rFonts w:ascii="Cambria" w:hAnsi="Cambria"/>
          <w:b w:val="0"/>
        </w:rPr>
      </w:pPr>
      <w:r>
        <w:rPr>
          <w:rFonts w:ascii="Cambria" w:hAnsi="Cambria"/>
          <w:b w:val="0"/>
        </w:rPr>
        <w:t xml:space="preserve">In the event the Employee leaves the Department to work at another </w:t>
      </w:r>
      <w:r w:rsidR="009D0850">
        <w:rPr>
          <w:rFonts w:ascii="Cambria" w:hAnsi="Cambria"/>
          <w:b w:val="0"/>
        </w:rPr>
        <w:t>D</w:t>
      </w:r>
      <w:r>
        <w:rPr>
          <w:rFonts w:ascii="Cambria" w:hAnsi="Cambria"/>
          <w:b w:val="0"/>
        </w:rPr>
        <w:t xml:space="preserve">epartment within City during the </w:t>
      </w:r>
      <w:r w:rsidR="00B53DFC">
        <w:rPr>
          <w:rFonts w:ascii="Cambria" w:hAnsi="Cambria"/>
          <w:b w:val="0"/>
        </w:rPr>
        <w:t>three-year</w:t>
      </w:r>
      <w:r>
        <w:rPr>
          <w:rFonts w:ascii="Cambria" w:hAnsi="Cambria"/>
          <w:b w:val="0"/>
        </w:rPr>
        <w:t xml:space="preserve"> period noted above, the Department</w:t>
      </w:r>
      <w:r w:rsidR="00353197">
        <w:rPr>
          <w:rFonts w:ascii="Cambria" w:hAnsi="Cambria"/>
          <w:b w:val="0"/>
        </w:rPr>
        <w:t xml:space="preserve"> </w:t>
      </w:r>
      <w:r w:rsidR="00BD3E99">
        <w:rPr>
          <w:rFonts w:ascii="Cambria" w:hAnsi="Cambria"/>
          <w:b w:val="0"/>
        </w:rPr>
        <w:t xml:space="preserve">and the </w:t>
      </w:r>
      <w:r w:rsidR="00C52D90">
        <w:rPr>
          <w:rFonts w:ascii="Cambria" w:hAnsi="Cambria"/>
          <w:b w:val="0"/>
        </w:rPr>
        <w:t>Department</w:t>
      </w:r>
      <w:r w:rsidR="00BD3E99">
        <w:rPr>
          <w:rFonts w:ascii="Cambria" w:hAnsi="Cambria"/>
          <w:b w:val="0"/>
        </w:rPr>
        <w:t xml:space="preserve"> to which the employee is transferring (“New Department”) shall negotiate in good faith for the re-payment</w:t>
      </w:r>
      <w:r w:rsidR="00C52D90">
        <w:rPr>
          <w:rFonts w:ascii="Cambria" w:hAnsi="Cambria"/>
          <w:b w:val="0"/>
        </w:rPr>
        <w:t>, pro-rata, of the Hiring Bonus by the New Department.</w:t>
      </w:r>
      <w:r w:rsidR="00B53DFC">
        <w:rPr>
          <w:rFonts w:ascii="Cambria" w:hAnsi="Cambria"/>
          <w:b w:val="0"/>
        </w:rPr>
        <w:t xml:space="preserve">  Unless the New Department affirmatively agrees to reimburse the Department for the pro-rated portion of the Hiring Bonus, the Employee remains responsible for repaying the Department.</w:t>
      </w:r>
    </w:p>
    <w:p w14:paraId="37474894" w14:textId="77777777" w:rsidR="00B53DFC" w:rsidRDefault="00B53DFC" w:rsidP="00B53DFC">
      <w:pPr>
        <w:pStyle w:val="ListParagraph"/>
        <w:rPr>
          <w:rFonts w:ascii="Cambria" w:hAnsi="Cambria"/>
          <w:b/>
        </w:rPr>
      </w:pPr>
    </w:p>
    <w:p w14:paraId="622B6ED2" w14:textId="088F8A9A" w:rsidR="00B53DFC" w:rsidRDefault="00B53DFC" w:rsidP="00E30832">
      <w:pPr>
        <w:pStyle w:val="NoSpacing"/>
        <w:numPr>
          <w:ilvl w:val="0"/>
          <w:numId w:val="5"/>
        </w:numPr>
        <w:ind w:left="90" w:firstLine="630"/>
        <w:rPr>
          <w:rFonts w:ascii="Cambria" w:hAnsi="Cambria"/>
          <w:b w:val="0"/>
        </w:rPr>
      </w:pPr>
      <w:r>
        <w:rPr>
          <w:rFonts w:ascii="Cambria" w:hAnsi="Cambria"/>
          <w:b w:val="0"/>
        </w:rPr>
        <w:t>If any part of this Agreement is found to be invalid or unenforceable, the other parts shall remain valid and enforceable and Employee agrees, represents, and warrants that he/she will be held to any applicable repayment of Hiring Bonus.</w:t>
      </w:r>
    </w:p>
    <w:p w14:paraId="6E4CE521" w14:textId="77777777" w:rsidR="00AD2D03" w:rsidRDefault="00AD2D03" w:rsidP="00AD2D03">
      <w:pPr>
        <w:pStyle w:val="ListParagraph"/>
        <w:rPr>
          <w:rFonts w:ascii="Cambria" w:hAnsi="Cambria"/>
          <w:b/>
        </w:rPr>
      </w:pPr>
    </w:p>
    <w:p w14:paraId="05C4E9E0" w14:textId="340A8E39" w:rsidR="00AD2D03" w:rsidRPr="00E30832" w:rsidRDefault="00AD2D03" w:rsidP="00A445C7">
      <w:pPr>
        <w:pStyle w:val="NoSpacing"/>
        <w:ind w:left="90" w:firstLine="630"/>
        <w:rPr>
          <w:rFonts w:ascii="Cambria" w:hAnsi="Cambria"/>
          <w:b w:val="0"/>
        </w:rPr>
      </w:pPr>
      <w:r>
        <w:rPr>
          <w:rFonts w:ascii="Cambria" w:hAnsi="Cambria"/>
          <w:b w:val="0"/>
        </w:rPr>
        <w:t xml:space="preserve">BY SIGNING BELOW, the Employee certifies that he/she has not </w:t>
      </w:r>
      <w:r w:rsidR="00A445C7">
        <w:rPr>
          <w:rFonts w:ascii="Cambria" w:hAnsi="Cambria"/>
          <w:b w:val="0"/>
        </w:rPr>
        <w:t>accepted</w:t>
      </w:r>
      <w:r>
        <w:rPr>
          <w:rFonts w:ascii="Cambria" w:hAnsi="Cambria"/>
          <w:b w:val="0"/>
        </w:rPr>
        <w:t xml:space="preserve"> a financial </w:t>
      </w:r>
      <w:r w:rsidR="00A445C7">
        <w:rPr>
          <w:rFonts w:ascii="Cambria" w:hAnsi="Cambria"/>
          <w:b w:val="0"/>
        </w:rPr>
        <w:t>incentive</w:t>
      </w:r>
      <w:r>
        <w:rPr>
          <w:rFonts w:ascii="Cambria" w:hAnsi="Cambria"/>
          <w:b w:val="0"/>
        </w:rPr>
        <w:t xml:space="preserve"> for accepting employment at City, other than described in </w:t>
      </w:r>
      <w:r w:rsidR="00A445C7">
        <w:rPr>
          <w:rFonts w:ascii="Cambria" w:hAnsi="Cambria"/>
          <w:b w:val="0"/>
        </w:rPr>
        <w:t>this Agreement.</w:t>
      </w:r>
    </w:p>
    <w:p w14:paraId="49FFABCB" w14:textId="2524915D" w:rsidR="009A0764" w:rsidRDefault="009A0764">
      <w:pPr>
        <w:spacing w:after="160" w:line="259" w:lineRule="auto"/>
        <w:rPr>
          <w:rFonts w:ascii="Cambria" w:eastAsia="Times New Roman" w:hAnsi="Cambria"/>
          <w:spacing w:val="-3"/>
          <w:sz w:val="24"/>
          <w:szCs w:val="24"/>
        </w:rPr>
      </w:pPr>
      <w:r>
        <w:rPr>
          <w:rFonts w:ascii="Cambria" w:hAnsi="Cambria"/>
          <w:b/>
        </w:rPr>
        <w:br w:type="page"/>
      </w:r>
    </w:p>
    <w:p w14:paraId="06E96060" w14:textId="77777777" w:rsidR="00A445C7" w:rsidRDefault="00A445C7" w:rsidP="000D125E">
      <w:pPr>
        <w:pStyle w:val="NoSpacing"/>
        <w:ind w:left="1080"/>
        <w:rPr>
          <w:rFonts w:ascii="Cambria" w:hAnsi="Cambria"/>
          <w:b w:val="0"/>
        </w:rPr>
      </w:pPr>
    </w:p>
    <w:p w14:paraId="71FE9617" w14:textId="77777777" w:rsidR="000B4A94" w:rsidRDefault="000B4A94" w:rsidP="00A445C7">
      <w:pPr>
        <w:pStyle w:val="NoSpacing"/>
        <w:ind w:left="1080" w:hanging="1080"/>
        <w:rPr>
          <w:rFonts w:ascii="Cambria" w:hAnsi="Cambria"/>
          <w:b w:val="0"/>
        </w:rPr>
      </w:pPr>
    </w:p>
    <w:p w14:paraId="0EAA14BD" w14:textId="4222F035" w:rsidR="00A445C7" w:rsidRDefault="00A445C7" w:rsidP="00A445C7">
      <w:pPr>
        <w:pStyle w:val="NoSpacing"/>
        <w:ind w:left="1080" w:hanging="1080"/>
        <w:rPr>
          <w:rFonts w:ascii="Cambria" w:hAnsi="Cambria"/>
          <w:b w:val="0"/>
        </w:rPr>
      </w:pPr>
      <w:r>
        <w:rPr>
          <w:rFonts w:ascii="Cambria" w:hAnsi="Cambria"/>
          <w:b w:val="0"/>
        </w:rPr>
        <w:t xml:space="preserve"> </w:t>
      </w:r>
      <w:r w:rsidR="00324D97">
        <w:rPr>
          <w:rFonts w:ascii="Cambria" w:hAnsi="Cambria"/>
          <w:b w:val="0"/>
        </w:rPr>
        <w:t>IN WITNESS THEREOF:</w:t>
      </w:r>
    </w:p>
    <w:p w14:paraId="5165F6F9" w14:textId="77777777" w:rsidR="009A0764" w:rsidRDefault="009A0764" w:rsidP="00A445C7">
      <w:pPr>
        <w:pStyle w:val="NoSpacing"/>
        <w:ind w:left="1080" w:hanging="1080"/>
        <w:rPr>
          <w:rFonts w:ascii="Cambria" w:hAnsi="Cambria"/>
          <w:b w:val="0"/>
        </w:rPr>
      </w:pPr>
    </w:p>
    <w:p w14:paraId="19485C17" w14:textId="0801A790" w:rsidR="00324D97" w:rsidRDefault="00324D97" w:rsidP="00A445C7">
      <w:pPr>
        <w:pStyle w:val="NoSpacing"/>
        <w:ind w:left="1080" w:hanging="1080"/>
        <w:rPr>
          <w:rFonts w:ascii="Cambria" w:hAnsi="Cambria"/>
          <w:b w:val="0"/>
        </w:rPr>
      </w:pPr>
    </w:p>
    <w:p w14:paraId="4286048C" w14:textId="4A3AD54E" w:rsidR="00324D97" w:rsidRDefault="00324D97" w:rsidP="00A445C7">
      <w:pPr>
        <w:pStyle w:val="NoSpacing"/>
        <w:ind w:left="1080" w:hanging="1080"/>
        <w:rPr>
          <w:rFonts w:ascii="Cambria" w:hAnsi="Cambria"/>
          <w:b w:val="0"/>
        </w:rPr>
      </w:pPr>
      <w:r>
        <w:rPr>
          <w:rFonts w:ascii="Cambria" w:hAnsi="Cambria"/>
          <w:b w:val="0"/>
        </w:rPr>
        <w:t>By:  _________________________________________</w:t>
      </w:r>
      <w:r>
        <w:rPr>
          <w:rFonts w:ascii="Cambria" w:hAnsi="Cambria"/>
          <w:b w:val="0"/>
        </w:rPr>
        <w:tab/>
        <w:t>Date: _______________________________</w:t>
      </w:r>
    </w:p>
    <w:p w14:paraId="4E15FC42" w14:textId="006DE5B3" w:rsidR="00324D97" w:rsidRDefault="009A0764" w:rsidP="00A445C7">
      <w:pPr>
        <w:pStyle w:val="NoSpacing"/>
        <w:ind w:left="1080" w:hanging="1080"/>
        <w:rPr>
          <w:rFonts w:ascii="Cambria" w:hAnsi="Cambria"/>
          <w:b w:val="0"/>
        </w:rPr>
      </w:pPr>
      <w:r>
        <w:rPr>
          <w:rFonts w:ascii="Cambria" w:hAnsi="Cambria"/>
          <w:b w:val="0"/>
        </w:rPr>
        <w:t xml:space="preserve">         </w:t>
      </w:r>
      <w:r w:rsidR="00324D97">
        <w:rPr>
          <w:rFonts w:ascii="Cambria" w:hAnsi="Cambria"/>
          <w:b w:val="0"/>
        </w:rPr>
        <w:t>Employee</w:t>
      </w:r>
    </w:p>
    <w:p w14:paraId="5165060A" w14:textId="2BA59316" w:rsidR="00324D97" w:rsidRDefault="00324D97" w:rsidP="00A445C7">
      <w:pPr>
        <w:pStyle w:val="NoSpacing"/>
        <w:ind w:left="1080" w:hanging="1080"/>
        <w:rPr>
          <w:rFonts w:ascii="Cambria" w:hAnsi="Cambria"/>
          <w:b w:val="0"/>
        </w:rPr>
      </w:pPr>
    </w:p>
    <w:p w14:paraId="0A088A96" w14:textId="5DCA4AAF" w:rsidR="00324D97" w:rsidRDefault="00324D97" w:rsidP="00A445C7">
      <w:pPr>
        <w:pStyle w:val="NoSpacing"/>
        <w:ind w:left="1080" w:hanging="1080"/>
        <w:rPr>
          <w:rFonts w:ascii="Cambria" w:hAnsi="Cambria"/>
          <w:b w:val="0"/>
        </w:rPr>
      </w:pPr>
    </w:p>
    <w:p w14:paraId="700BBB49" w14:textId="77777777" w:rsidR="00A66F5F" w:rsidRDefault="00A66F5F" w:rsidP="00A66F5F">
      <w:pPr>
        <w:pStyle w:val="NoSpacing"/>
        <w:ind w:left="1080" w:hanging="1080"/>
        <w:rPr>
          <w:rFonts w:ascii="Cambria" w:hAnsi="Cambria"/>
          <w:b w:val="0"/>
        </w:rPr>
      </w:pPr>
      <w:r>
        <w:rPr>
          <w:rFonts w:ascii="Cambria" w:hAnsi="Cambria"/>
          <w:b w:val="0"/>
        </w:rPr>
        <w:t>By:  _________________________________________</w:t>
      </w:r>
      <w:r>
        <w:rPr>
          <w:rFonts w:ascii="Cambria" w:hAnsi="Cambria"/>
          <w:b w:val="0"/>
        </w:rPr>
        <w:tab/>
        <w:t>Date: _______________________________</w:t>
      </w:r>
    </w:p>
    <w:p w14:paraId="34A0084C" w14:textId="2E37486B" w:rsidR="00A66F5F" w:rsidRDefault="009A0764" w:rsidP="00A66F5F">
      <w:pPr>
        <w:pStyle w:val="NoSpacing"/>
        <w:ind w:left="1080" w:hanging="1080"/>
        <w:rPr>
          <w:rFonts w:ascii="Cambria" w:hAnsi="Cambria"/>
          <w:b w:val="0"/>
        </w:rPr>
      </w:pPr>
      <w:r>
        <w:rPr>
          <w:rFonts w:ascii="Cambria" w:hAnsi="Cambria"/>
          <w:b w:val="0"/>
        </w:rPr>
        <w:t xml:space="preserve">         </w:t>
      </w:r>
      <w:r w:rsidR="00A66F5F">
        <w:rPr>
          <w:rFonts w:ascii="Cambria" w:hAnsi="Cambria"/>
          <w:b w:val="0"/>
        </w:rPr>
        <w:t>Chief of Police</w:t>
      </w:r>
    </w:p>
    <w:p w14:paraId="2B7DB690" w14:textId="10D1851D" w:rsidR="0035630E" w:rsidRDefault="0035630E" w:rsidP="00A66F5F">
      <w:pPr>
        <w:pStyle w:val="NoSpacing"/>
        <w:ind w:left="1080" w:hanging="1080"/>
        <w:rPr>
          <w:rFonts w:ascii="Cambria" w:hAnsi="Cambria"/>
          <w:b w:val="0"/>
        </w:rPr>
      </w:pPr>
    </w:p>
    <w:p w14:paraId="50EC51FF" w14:textId="151280C7" w:rsidR="0035630E" w:rsidRDefault="0035630E" w:rsidP="00A66F5F">
      <w:pPr>
        <w:pStyle w:val="NoSpacing"/>
        <w:ind w:left="1080" w:hanging="1080"/>
        <w:rPr>
          <w:rFonts w:ascii="Cambria" w:hAnsi="Cambria"/>
          <w:b w:val="0"/>
        </w:rPr>
      </w:pPr>
    </w:p>
    <w:p w14:paraId="44999CE8" w14:textId="77777777" w:rsidR="0035630E" w:rsidRDefault="0035630E" w:rsidP="0035630E">
      <w:pPr>
        <w:pStyle w:val="NoSpacing"/>
        <w:ind w:left="1080" w:hanging="1080"/>
        <w:rPr>
          <w:rFonts w:ascii="Cambria" w:hAnsi="Cambria"/>
          <w:b w:val="0"/>
        </w:rPr>
      </w:pPr>
      <w:r>
        <w:rPr>
          <w:rFonts w:ascii="Cambria" w:hAnsi="Cambria"/>
          <w:b w:val="0"/>
        </w:rPr>
        <w:t>By:  _________________________________________</w:t>
      </w:r>
      <w:r>
        <w:rPr>
          <w:rFonts w:ascii="Cambria" w:hAnsi="Cambria"/>
          <w:b w:val="0"/>
        </w:rPr>
        <w:tab/>
        <w:t>Date: _______________________________</w:t>
      </w:r>
    </w:p>
    <w:p w14:paraId="01E2FD4E" w14:textId="483E3E9F" w:rsidR="0035630E" w:rsidRDefault="009A0764" w:rsidP="00A66F5F">
      <w:pPr>
        <w:pStyle w:val="NoSpacing"/>
        <w:ind w:left="1080" w:hanging="1080"/>
        <w:rPr>
          <w:rFonts w:ascii="Cambria" w:hAnsi="Cambria"/>
          <w:b w:val="0"/>
        </w:rPr>
      </w:pPr>
      <w:r>
        <w:rPr>
          <w:rFonts w:ascii="Cambria" w:hAnsi="Cambria"/>
          <w:b w:val="0"/>
        </w:rPr>
        <w:t xml:space="preserve">         </w:t>
      </w:r>
      <w:r w:rsidR="0035630E">
        <w:rPr>
          <w:rFonts w:ascii="Cambria" w:hAnsi="Cambria"/>
          <w:b w:val="0"/>
        </w:rPr>
        <w:t>City Manager</w:t>
      </w:r>
    </w:p>
    <w:p w14:paraId="0F5152D2" w14:textId="3DE2F58A" w:rsidR="0035630E" w:rsidRDefault="0035630E" w:rsidP="00A66F5F">
      <w:pPr>
        <w:pStyle w:val="NoSpacing"/>
        <w:ind w:left="1080" w:hanging="1080"/>
        <w:rPr>
          <w:rFonts w:ascii="Cambria" w:hAnsi="Cambria"/>
          <w:b w:val="0"/>
        </w:rPr>
      </w:pPr>
    </w:p>
    <w:p w14:paraId="46F29243" w14:textId="62E1FA17" w:rsidR="0035630E" w:rsidRDefault="0035630E" w:rsidP="00A66F5F">
      <w:pPr>
        <w:pStyle w:val="NoSpacing"/>
        <w:ind w:left="1080" w:hanging="1080"/>
        <w:rPr>
          <w:rFonts w:ascii="Cambria" w:hAnsi="Cambria"/>
          <w:b w:val="0"/>
        </w:rPr>
      </w:pPr>
    </w:p>
    <w:p w14:paraId="124437D3" w14:textId="7DD8F0B9" w:rsidR="0035630E" w:rsidRDefault="0035630E" w:rsidP="00A66F5F">
      <w:pPr>
        <w:pStyle w:val="NoSpacing"/>
        <w:ind w:left="1080" w:hanging="1080"/>
        <w:rPr>
          <w:rFonts w:ascii="Cambria" w:hAnsi="Cambria"/>
          <w:b w:val="0"/>
        </w:rPr>
      </w:pPr>
      <w:r>
        <w:rPr>
          <w:rFonts w:ascii="Cambria" w:hAnsi="Cambria"/>
          <w:b w:val="0"/>
        </w:rPr>
        <w:t>Attest:</w:t>
      </w:r>
    </w:p>
    <w:p w14:paraId="0697EDAF" w14:textId="0D860B73" w:rsidR="0035630E" w:rsidRDefault="0035630E" w:rsidP="00A66F5F">
      <w:pPr>
        <w:pStyle w:val="NoSpacing"/>
        <w:ind w:left="1080" w:hanging="1080"/>
        <w:rPr>
          <w:rFonts w:ascii="Cambria" w:hAnsi="Cambria"/>
          <w:b w:val="0"/>
        </w:rPr>
      </w:pPr>
    </w:p>
    <w:p w14:paraId="6A71E915" w14:textId="2A44CB59" w:rsidR="0035630E" w:rsidRDefault="0035630E" w:rsidP="00A66F5F">
      <w:pPr>
        <w:pStyle w:val="NoSpacing"/>
        <w:ind w:left="1080" w:hanging="1080"/>
        <w:rPr>
          <w:rFonts w:ascii="Cambria" w:hAnsi="Cambria"/>
          <w:b w:val="0"/>
        </w:rPr>
      </w:pPr>
    </w:p>
    <w:p w14:paraId="2C39EDF9" w14:textId="77777777" w:rsidR="00801A80" w:rsidRDefault="00801A80" w:rsidP="00A66F5F">
      <w:pPr>
        <w:pStyle w:val="NoSpacing"/>
        <w:ind w:left="1080" w:hanging="1080"/>
        <w:rPr>
          <w:rFonts w:ascii="Cambria" w:hAnsi="Cambria"/>
          <w:b w:val="0"/>
        </w:rPr>
      </w:pPr>
    </w:p>
    <w:p w14:paraId="748B0CE0" w14:textId="77777777" w:rsidR="0035630E" w:rsidRDefault="0035630E" w:rsidP="0035630E">
      <w:pPr>
        <w:pStyle w:val="NoSpacing"/>
        <w:ind w:left="1080" w:hanging="1080"/>
        <w:rPr>
          <w:rFonts w:ascii="Cambria" w:hAnsi="Cambria"/>
          <w:b w:val="0"/>
        </w:rPr>
      </w:pPr>
      <w:r>
        <w:rPr>
          <w:rFonts w:ascii="Cambria" w:hAnsi="Cambria"/>
          <w:b w:val="0"/>
        </w:rPr>
        <w:t>By:  _________________________________________</w:t>
      </w:r>
      <w:r>
        <w:rPr>
          <w:rFonts w:ascii="Cambria" w:hAnsi="Cambria"/>
          <w:b w:val="0"/>
        </w:rPr>
        <w:tab/>
        <w:t>Date: _______________________________</w:t>
      </w:r>
    </w:p>
    <w:p w14:paraId="54B31074" w14:textId="3DF4642B" w:rsidR="0035630E" w:rsidRDefault="009A0764" w:rsidP="00A66F5F">
      <w:pPr>
        <w:pStyle w:val="NoSpacing"/>
        <w:ind w:left="1080" w:hanging="1080"/>
        <w:rPr>
          <w:rFonts w:ascii="Cambria" w:hAnsi="Cambria"/>
          <w:b w:val="0"/>
        </w:rPr>
      </w:pPr>
      <w:r>
        <w:rPr>
          <w:rFonts w:ascii="Cambria" w:hAnsi="Cambria"/>
          <w:b w:val="0"/>
        </w:rPr>
        <w:t xml:space="preserve">         </w:t>
      </w:r>
      <w:r w:rsidR="0035630E">
        <w:rPr>
          <w:rFonts w:ascii="Cambria" w:hAnsi="Cambria"/>
          <w:b w:val="0"/>
        </w:rPr>
        <w:t>City Clerk</w:t>
      </w:r>
    </w:p>
    <w:p w14:paraId="58D6C0FA" w14:textId="41B62A23" w:rsidR="0035630E" w:rsidRDefault="0035630E" w:rsidP="00A66F5F">
      <w:pPr>
        <w:pStyle w:val="NoSpacing"/>
        <w:ind w:left="1080" w:hanging="1080"/>
        <w:rPr>
          <w:rFonts w:ascii="Cambria" w:hAnsi="Cambria"/>
          <w:b w:val="0"/>
        </w:rPr>
      </w:pPr>
    </w:p>
    <w:p w14:paraId="047B4919" w14:textId="08B00965" w:rsidR="0035630E" w:rsidRDefault="0035630E" w:rsidP="00A66F5F">
      <w:pPr>
        <w:pStyle w:val="NoSpacing"/>
        <w:ind w:left="1080" w:hanging="1080"/>
        <w:rPr>
          <w:rFonts w:ascii="Cambria" w:hAnsi="Cambria"/>
          <w:b w:val="0"/>
        </w:rPr>
      </w:pPr>
    </w:p>
    <w:p w14:paraId="64651BD7" w14:textId="58B4DD11" w:rsidR="0035630E" w:rsidRDefault="00801A80" w:rsidP="00A66F5F">
      <w:pPr>
        <w:pStyle w:val="NoSpacing"/>
        <w:ind w:left="1080" w:hanging="1080"/>
        <w:rPr>
          <w:rFonts w:ascii="Cambria" w:hAnsi="Cambria"/>
          <w:b w:val="0"/>
        </w:rPr>
      </w:pPr>
      <w:r>
        <w:rPr>
          <w:rFonts w:ascii="Cambria" w:hAnsi="Cambria"/>
          <w:b w:val="0"/>
        </w:rPr>
        <w:t>Approved as Form:</w:t>
      </w:r>
    </w:p>
    <w:p w14:paraId="2D91C439" w14:textId="4C217986" w:rsidR="00801A80" w:rsidRDefault="00801A80" w:rsidP="00A66F5F">
      <w:pPr>
        <w:pStyle w:val="NoSpacing"/>
        <w:ind w:left="1080" w:hanging="1080"/>
        <w:rPr>
          <w:rFonts w:ascii="Cambria" w:hAnsi="Cambria"/>
          <w:b w:val="0"/>
        </w:rPr>
      </w:pPr>
    </w:p>
    <w:p w14:paraId="3B3FFA13" w14:textId="456B3EBA" w:rsidR="00801A80" w:rsidRDefault="00801A80" w:rsidP="00A66F5F">
      <w:pPr>
        <w:pStyle w:val="NoSpacing"/>
        <w:ind w:left="1080" w:hanging="1080"/>
        <w:rPr>
          <w:rFonts w:ascii="Cambria" w:hAnsi="Cambria"/>
          <w:b w:val="0"/>
        </w:rPr>
      </w:pPr>
    </w:p>
    <w:p w14:paraId="3E52342C" w14:textId="77777777" w:rsidR="00801A80" w:rsidRDefault="00801A80" w:rsidP="00A66F5F">
      <w:pPr>
        <w:pStyle w:val="NoSpacing"/>
        <w:ind w:left="1080" w:hanging="1080"/>
        <w:rPr>
          <w:rFonts w:ascii="Cambria" w:hAnsi="Cambria"/>
          <w:b w:val="0"/>
        </w:rPr>
      </w:pPr>
    </w:p>
    <w:p w14:paraId="0B85E23C" w14:textId="77777777" w:rsidR="00801A80" w:rsidRDefault="00801A80" w:rsidP="00801A80">
      <w:pPr>
        <w:pStyle w:val="NoSpacing"/>
        <w:ind w:left="1080" w:hanging="1080"/>
        <w:rPr>
          <w:rFonts w:ascii="Cambria" w:hAnsi="Cambria"/>
          <w:b w:val="0"/>
        </w:rPr>
      </w:pPr>
      <w:r>
        <w:rPr>
          <w:rFonts w:ascii="Cambria" w:hAnsi="Cambria"/>
          <w:b w:val="0"/>
        </w:rPr>
        <w:t>By:  _________________________________________</w:t>
      </w:r>
      <w:r>
        <w:rPr>
          <w:rFonts w:ascii="Cambria" w:hAnsi="Cambria"/>
          <w:b w:val="0"/>
        </w:rPr>
        <w:tab/>
        <w:t>Date: _______________________________</w:t>
      </w:r>
    </w:p>
    <w:p w14:paraId="07FCE265" w14:textId="64DB25C5" w:rsidR="00801A80" w:rsidRPr="00A66F5F" w:rsidRDefault="009A0764" w:rsidP="00A66F5F">
      <w:pPr>
        <w:pStyle w:val="NoSpacing"/>
        <w:ind w:left="1080" w:hanging="1080"/>
        <w:rPr>
          <w:rFonts w:ascii="Cambria" w:hAnsi="Cambria"/>
          <w:b w:val="0"/>
        </w:rPr>
      </w:pPr>
      <w:r>
        <w:rPr>
          <w:rFonts w:ascii="Cambria" w:hAnsi="Cambria"/>
          <w:b w:val="0"/>
        </w:rPr>
        <w:t xml:space="preserve">           </w:t>
      </w:r>
      <w:r w:rsidR="00801A80">
        <w:rPr>
          <w:rFonts w:ascii="Cambria" w:hAnsi="Cambria"/>
          <w:b w:val="0"/>
        </w:rPr>
        <w:t>City Attorney</w:t>
      </w:r>
    </w:p>
    <w:sectPr w:rsidR="00801A80" w:rsidRPr="00A66F5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F2D5F" w14:textId="77777777" w:rsidR="00821CCE" w:rsidRDefault="00821CCE" w:rsidP="007A5324">
      <w:r>
        <w:separator/>
      </w:r>
    </w:p>
  </w:endnote>
  <w:endnote w:type="continuationSeparator" w:id="0">
    <w:p w14:paraId="47EF198D" w14:textId="77777777" w:rsidR="00821CCE" w:rsidRDefault="00821CCE" w:rsidP="007A5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132172"/>
      <w:docPartObj>
        <w:docPartGallery w:val="Page Numbers (Bottom of Page)"/>
        <w:docPartUnique/>
      </w:docPartObj>
    </w:sdtPr>
    <w:sdtEndPr/>
    <w:sdtContent>
      <w:sdt>
        <w:sdtPr>
          <w:id w:val="-1769616900"/>
          <w:docPartObj>
            <w:docPartGallery w:val="Page Numbers (Top of Page)"/>
            <w:docPartUnique/>
          </w:docPartObj>
        </w:sdtPr>
        <w:sdtEndPr/>
        <w:sdtContent>
          <w:p w14:paraId="55F8F41D" w14:textId="55D7F8C1" w:rsidR="009A0764" w:rsidRDefault="009A0764">
            <w:pPr>
              <w:pStyle w:val="Footer"/>
              <w:jc w:val="right"/>
            </w:pPr>
            <w:r>
              <w:t xml:space="preserve">Page </w:t>
            </w:r>
            <w:r>
              <w:rPr>
                <w:b w:val="0"/>
                <w:bCs/>
              </w:rPr>
              <w:fldChar w:fldCharType="begin"/>
            </w:r>
            <w:r>
              <w:rPr>
                <w:bCs/>
              </w:rPr>
              <w:instrText xml:space="preserve"> PAGE </w:instrText>
            </w:r>
            <w:r>
              <w:rPr>
                <w:b w:val="0"/>
                <w:bCs/>
              </w:rPr>
              <w:fldChar w:fldCharType="separate"/>
            </w:r>
            <w:r>
              <w:rPr>
                <w:bCs/>
                <w:noProof/>
              </w:rPr>
              <w:t>2</w:t>
            </w:r>
            <w:r>
              <w:rPr>
                <w:b w:val="0"/>
                <w:bCs/>
              </w:rPr>
              <w:fldChar w:fldCharType="end"/>
            </w:r>
            <w:r>
              <w:t xml:space="preserve"> of </w:t>
            </w:r>
            <w:r>
              <w:rPr>
                <w:b w:val="0"/>
                <w:bCs/>
              </w:rPr>
              <w:fldChar w:fldCharType="begin"/>
            </w:r>
            <w:r>
              <w:rPr>
                <w:bCs/>
              </w:rPr>
              <w:instrText xml:space="preserve"> NUMPAGES  </w:instrText>
            </w:r>
            <w:r>
              <w:rPr>
                <w:b w:val="0"/>
                <w:bCs/>
              </w:rPr>
              <w:fldChar w:fldCharType="separate"/>
            </w:r>
            <w:r>
              <w:rPr>
                <w:bCs/>
                <w:noProof/>
              </w:rPr>
              <w:t>2</w:t>
            </w:r>
            <w:r>
              <w:rPr>
                <w:b w:val="0"/>
                <w:bCs/>
              </w:rPr>
              <w:fldChar w:fldCharType="end"/>
            </w:r>
          </w:p>
        </w:sdtContent>
      </w:sdt>
    </w:sdtContent>
  </w:sdt>
  <w:p w14:paraId="4CEA53F7" w14:textId="77777777" w:rsidR="007A5324" w:rsidRDefault="007A5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C079B" w14:textId="77777777" w:rsidR="00821CCE" w:rsidRDefault="00821CCE" w:rsidP="007A5324">
      <w:r>
        <w:separator/>
      </w:r>
    </w:p>
  </w:footnote>
  <w:footnote w:type="continuationSeparator" w:id="0">
    <w:p w14:paraId="39CF413F" w14:textId="77777777" w:rsidR="00821CCE" w:rsidRDefault="00821CCE" w:rsidP="007A5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83604" w14:textId="372EBE5E" w:rsidR="009A0764" w:rsidRPr="00CF05BA" w:rsidRDefault="009A0764" w:rsidP="00CF05BA">
    <w:pPr>
      <w:pStyle w:val="Header"/>
      <w:jc w:val="right"/>
      <w:rPr>
        <w:rFonts w:ascii="Cambria" w:hAnsi="Cambria"/>
        <w:sz w:val="24"/>
        <w:szCs w:val="24"/>
      </w:rPr>
    </w:pPr>
    <w:r w:rsidRPr="00CF05BA">
      <w:rPr>
        <w:rFonts w:ascii="Cambria" w:hAnsi="Cambria"/>
        <w:sz w:val="24"/>
        <w:szCs w:val="24"/>
      </w:rPr>
      <w:t>ATTACHMENT VI</w:t>
    </w:r>
  </w:p>
  <w:p w14:paraId="47BA089E" w14:textId="77777777" w:rsidR="009A0764" w:rsidRDefault="009A0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80CA2"/>
    <w:multiLevelType w:val="hybridMultilevel"/>
    <w:tmpl w:val="52785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D6AF8"/>
    <w:multiLevelType w:val="hybridMultilevel"/>
    <w:tmpl w:val="0CDA6CD4"/>
    <w:lvl w:ilvl="0" w:tplc="845A16E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F5BAC"/>
    <w:multiLevelType w:val="hybridMultilevel"/>
    <w:tmpl w:val="DD8A8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C26FB"/>
    <w:multiLevelType w:val="hybridMultilevel"/>
    <w:tmpl w:val="71B80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1E35D5"/>
    <w:multiLevelType w:val="hybridMultilevel"/>
    <w:tmpl w:val="5ADE722C"/>
    <w:lvl w:ilvl="0" w:tplc="278A4B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0Nrc0NzMxMzM0MTJW0lEKTi0uzszPAykwrAUAVp+n1iwAAAA="/>
  </w:docVars>
  <w:rsids>
    <w:rsidRoot w:val="00AE530F"/>
    <w:rsid w:val="00011F77"/>
    <w:rsid w:val="000124CC"/>
    <w:rsid w:val="0001712F"/>
    <w:rsid w:val="00043577"/>
    <w:rsid w:val="00055C81"/>
    <w:rsid w:val="00061D20"/>
    <w:rsid w:val="000A2391"/>
    <w:rsid w:val="000B4A94"/>
    <w:rsid w:val="000C5279"/>
    <w:rsid w:val="000D125E"/>
    <w:rsid w:val="000F3811"/>
    <w:rsid w:val="00124B8C"/>
    <w:rsid w:val="00142E11"/>
    <w:rsid w:val="001507ED"/>
    <w:rsid w:val="0023554E"/>
    <w:rsid w:val="00262E51"/>
    <w:rsid w:val="002B65EC"/>
    <w:rsid w:val="002D17A5"/>
    <w:rsid w:val="002D79FD"/>
    <w:rsid w:val="002F591D"/>
    <w:rsid w:val="00314683"/>
    <w:rsid w:val="00324D97"/>
    <w:rsid w:val="003378F9"/>
    <w:rsid w:val="00353197"/>
    <w:rsid w:val="0035630E"/>
    <w:rsid w:val="003620DB"/>
    <w:rsid w:val="003D3866"/>
    <w:rsid w:val="00401D3A"/>
    <w:rsid w:val="00415498"/>
    <w:rsid w:val="00423913"/>
    <w:rsid w:val="00501143"/>
    <w:rsid w:val="005D545A"/>
    <w:rsid w:val="005E4CB6"/>
    <w:rsid w:val="00617237"/>
    <w:rsid w:val="006264D7"/>
    <w:rsid w:val="006570CA"/>
    <w:rsid w:val="0067577E"/>
    <w:rsid w:val="006A187B"/>
    <w:rsid w:val="00743F1E"/>
    <w:rsid w:val="0078411D"/>
    <w:rsid w:val="007A5324"/>
    <w:rsid w:val="007D20C7"/>
    <w:rsid w:val="00801A80"/>
    <w:rsid w:val="00821CCE"/>
    <w:rsid w:val="0087430B"/>
    <w:rsid w:val="00893C3C"/>
    <w:rsid w:val="008B6212"/>
    <w:rsid w:val="008B6EE2"/>
    <w:rsid w:val="008D0649"/>
    <w:rsid w:val="00933D98"/>
    <w:rsid w:val="009A0764"/>
    <w:rsid w:val="009D0850"/>
    <w:rsid w:val="00A320D7"/>
    <w:rsid w:val="00A36D80"/>
    <w:rsid w:val="00A370A4"/>
    <w:rsid w:val="00A445C7"/>
    <w:rsid w:val="00A66F5F"/>
    <w:rsid w:val="00A8031B"/>
    <w:rsid w:val="00A87283"/>
    <w:rsid w:val="00AC62DA"/>
    <w:rsid w:val="00AD2D03"/>
    <w:rsid w:val="00AE530F"/>
    <w:rsid w:val="00B00F25"/>
    <w:rsid w:val="00B0219E"/>
    <w:rsid w:val="00B16780"/>
    <w:rsid w:val="00B17F9A"/>
    <w:rsid w:val="00B417F0"/>
    <w:rsid w:val="00B53DFC"/>
    <w:rsid w:val="00B8615E"/>
    <w:rsid w:val="00BB3885"/>
    <w:rsid w:val="00BC0FE1"/>
    <w:rsid w:val="00BD3E99"/>
    <w:rsid w:val="00BF47A5"/>
    <w:rsid w:val="00C52D90"/>
    <w:rsid w:val="00CA236B"/>
    <w:rsid w:val="00CB3C33"/>
    <w:rsid w:val="00CF05BA"/>
    <w:rsid w:val="00CF65DA"/>
    <w:rsid w:val="00D5528C"/>
    <w:rsid w:val="00D57B44"/>
    <w:rsid w:val="00D638C3"/>
    <w:rsid w:val="00D9733A"/>
    <w:rsid w:val="00DD06FD"/>
    <w:rsid w:val="00DD7A41"/>
    <w:rsid w:val="00DE71DD"/>
    <w:rsid w:val="00E2020D"/>
    <w:rsid w:val="00E30832"/>
    <w:rsid w:val="00EC4041"/>
    <w:rsid w:val="00EF7A52"/>
    <w:rsid w:val="00F00044"/>
    <w:rsid w:val="00F454E2"/>
    <w:rsid w:val="00FC6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0F9E"/>
  <w15:chartTrackingRefBased/>
  <w15:docId w15:val="{81AD9E58-A413-4501-86B7-D1ECE488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30F"/>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30F"/>
    <w:pPr>
      <w:ind w:left="720"/>
    </w:pPr>
  </w:style>
  <w:style w:type="paragraph" w:styleId="NoSpacing">
    <w:name w:val="No Spacing"/>
    <w:link w:val="NoSpacingChar"/>
    <w:uiPriority w:val="1"/>
    <w:qFormat/>
    <w:rsid w:val="00BC0FE1"/>
    <w:pPr>
      <w:spacing w:after="0" w:line="240" w:lineRule="auto"/>
    </w:pPr>
    <w:rPr>
      <w:rFonts w:ascii="Times New Roman" w:eastAsia="Times New Roman" w:hAnsi="Times New Roman" w:cs="Times New Roman"/>
      <w:b/>
      <w:spacing w:val="-3"/>
      <w:sz w:val="24"/>
      <w:szCs w:val="24"/>
    </w:rPr>
  </w:style>
  <w:style w:type="paragraph" w:customStyle="1" w:styleId="Style1">
    <w:name w:val="Style1"/>
    <w:basedOn w:val="NoSpacing"/>
    <w:link w:val="Style1Char"/>
    <w:qFormat/>
    <w:rsid w:val="00BC0FE1"/>
    <w:rPr>
      <w:b w:val="0"/>
    </w:rPr>
  </w:style>
  <w:style w:type="character" w:customStyle="1" w:styleId="NoSpacingChar">
    <w:name w:val="No Spacing Char"/>
    <w:link w:val="NoSpacing"/>
    <w:uiPriority w:val="1"/>
    <w:rsid w:val="00BC0FE1"/>
    <w:rPr>
      <w:rFonts w:ascii="Times New Roman" w:eastAsia="Times New Roman" w:hAnsi="Times New Roman" w:cs="Times New Roman"/>
      <w:b/>
      <w:spacing w:val="-3"/>
      <w:sz w:val="24"/>
      <w:szCs w:val="24"/>
    </w:rPr>
  </w:style>
  <w:style w:type="character" w:customStyle="1" w:styleId="Style1Char">
    <w:name w:val="Style1 Char"/>
    <w:link w:val="Style1"/>
    <w:rsid w:val="00BC0FE1"/>
    <w:rPr>
      <w:rFonts w:ascii="Times New Roman" w:eastAsia="Times New Roman" w:hAnsi="Times New Roman" w:cs="Times New Roman"/>
      <w:spacing w:val="-3"/>
      <w:sz w:val="24"/>
      <w:szCs w:val="24"/>
    </w:rPr>
  </w:style>
  <w:style w:type="paragraph" w:styleId="Footer">
    <w:name w:val="footer"/>
    <w:basedOn w:val="Normal"/>
    <w:link w:val="FooterChar"/>
    <w:uiPriority w:val="99"/>
    <w:unhideWhenUsed/>
    <w:rsid w:val="00B8615E"/>
    <w:pPr>
      <w:tabs>
        <w:tab w:val="center" w:pos="4320"/>
        <w:tab w:val="right" w:pos="8640"/>
      </w:tabs>
    </w:pPr>
    <w:rPr>
      <w:rFonts w:ascii="Times New Roman" w:eastAsia="Times New Roman" w:hAnsi="Times New Roman"/>
      <w:b/>
      <w:spacing w:val="-3"/>
      <w:sz w:val="24"/>
      <w:szCs w:val="24"/>
    </w:rPr>
  </w:style>
  <w:style w:type="character" w:customStyle="1" w:styleId="FooterChar">
    <w:name w:val="Footer Char"/>
    <w:basedOn w:val="DefaultParagraphFont"/>
    <w:link w:val="Footer"/>
    <w:uiPriority w:val="99"/>
    <w:rsid w:val="00B8615E"/>
    <w:rPr>
      <w:rFonts w:ascii="Times New Roman" w:eastAsia="Times New Roman" w:hAnsi="Times New Roman" w:cs="Times New Roman"/>
      <w:b/>
      <w:spacing w:val="-3"/>
      <w:sz w:val="24"/>
      <w:szCs w:val="24"/>
    </w:rPr>
  </w:style>
  <w:style w:type="paragraph" w:styleId="Header">
    <w:name w:val="header"/>
    <w:basedOn w:val="Normal"/>
    <w:link w:val="HeaderChar"/>
    <w:uiPriority w:val="99"/>
    <w:unhideWhenUsed/>
    <w:rsid w:val="007A5324"/>
    <w:pPr>
      <w:tabs>
        <w:tab w:val="center" w:pos="4680"/>
        <w:tab w:val="right" w:pos="9360"/>
      </w:tabs>
    </w:pPr>
  </w:style>
  <w:style w:type="character" w:customStyle="1" w:styleId="HeaderChar">
    <w:name w:val="Header Char"/>
    <w:basedOn w:val="DefaultParagraphFont"/>
    <w:link w:val="Header"/>
    <w:uiPriority w:val="99"/>
    <w:rsid w:val="007A5324"/>
    <w:rPr>
      <w:rFonts w:ascii="Calibri" w:eastAsia="Calibri" w:hAnsi="Calibri" w:cs="Times New Roman"/>
    </w:rPr>
  </w:style>
  <w:style w:type="paragraph" w:styleId="BalloonText">
    <w:name w:val="Balloon Text"/>
    <w:basedOn w:val="Normal"/>
    <w:link w:val="BalloonTextChar"/>
    <w:uiPriority w:val="99"/>
    <w:semiHidden/>
    <w:unhideWhenUsed/>
    <w:rsid w:val="009A07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76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FBC595F6271A418D83A0B8BC29E2C1" ma:contentTypeVersion="13" ma:contentTypeDescription="Create a new document." ma:contentTypeScope="" ma:versionID="de3774734a28fc17d738aefd3f9971f8">
  <xsd:schema xmlns:xsd="http://www.w3.org/2001/XMLSchema" xmlns:xs="http://www.w3.org/2001/XMLSchema" xmlns:p="http://schemas.microsoft.com/office/2006/metadata/properties" xmlns:ns2="55517ff0-cf6a-421d-a1b6-db951f5fc3e4" xmlns:ns3="de0219fb-775f-424a-92ce-51626dfe826a" targetNamespace="http://schemas.microsoft.com/office/2006/metadata/properties" ma:root="true" ma:fieldsID="210d77c975ba644386a52a0a72181be5" ns2:_="" ns3:_="">
    <xsd:import namespace="55517ff0-cf6a-421d-a1b6-db951f5fc3e4"/>
    <xsd:import namespace="de0219fb-775f-424a-92ce-51626dfe82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17ff0-cf6a-421d-a1b6-db951f5fc3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1" nillable="true" ma:displayName="MediaServiceLocation" ma:description="" ma:internalName="MediaServiceLocatio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0219fb-775f-424a-92ce-51626dfe826a"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AE7842-CB7D-4042-84D9-F0136205A1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F9C278-7F26-4C3E-BBA4-5CC3574A1637}"/>
</file>

<file path=customXml/itemProps3.xml><?xml version="1.0" encoding="utf-8"?>
<ds:datastoreItem xmlns:ds="http://schemas.openxmlformats.org/officeDocument/2006/customXml" ds:itemID="{0230314B-050F-42A3-9A62-BE7F5469F4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882</Words>
  <Characters>4811</Characters>
  <Application>Microsoft Office Word</Application>
  <DocSecurity>0</DocSecurity>
  <Lines>117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Cantrell</dc:creator>
  <cp:keywords/>
  <dc:description/>
  <cp:lastModifiedBy>Laura Gomez</cp:lastModifiedBy>
  <cp:revision>2</cp:revision>
  <dcterms:created xsi:type="dcterms:W3CDTF">2022-03-11T18:24:00Z</dcterms:created>
  <dcterms:modified xsi:type="dcterms:W3CDTF">2022-03-11T18:24:00Z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0x010100EFFBC595F6271A418D83A0B8BC29E2C1</vt:lpwstr>
  </property>
</Properties>
</file>