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65DDD" w14:textId="7D9BB0DC" w:rsidR="0095678C" w:rsidRDefault="007D047D" w:rsidP="0095678C">
      <w:pPr>
        <w:pStyle w:val="BodyText"/>
        <w:ind w:left="0"/>
        <w:jc w:val="center"/>
      </w:pPr>
      <w:r w:rsidRPr="00A74B41">
        <w:t xml:space="preserve">HAYWARD CITY </w:t>
      </w:r>
      <w:r w:rsidR="00471824">
        <w:t>CO</w:t>
      </w:r>
      <w:r w:rsidRPr="00A74B41">
        <w:t>UNCIL</w:t>
      </w:r>
    </w:p>
    <w:p w14:paraId="2FE40CCD" w14:textId="77777777" w:rsidR="0095678C" w:rsidRDefault="0095678C" w:rsidP="0095678C">
      <w:pPr>
        <w:pStyle w:val="BodyText"/>
        <w:ind w:left="0"/>
        <w:jc w:val="center"/>
      </w:pPr>
    </w:p>
    <w:p w14:paraId="087240D5" w14:textId="1328E2ED" w:rsidR="00864475" w:rsidRDefault="007D047D" w:rsidP="0095678C">
      <w:pPr>
        <w:pStyle w:val="BodyText"/>
        <w:ind w:left="0"/>
        <w:jc w:val="center"/>
        <w:rPr>
          <w:u w:val="single" w:color="000000"/>
        </w:rPr>
      </w:pPr>
      <w:r w:rsidRPr="00A74B41">
        <w:t xml:space="preserve">RESOLUTION NO. </w:t>
      </w:r>
      <w:r w:rsidR="000F3420" w:rsidRPr="00A74B41">
        <w:t>24</w:t>
      </w:r>
      <w:r w:rsidRPr="00A74B41">
        <w:t>-</w:t>
      </w:r>
      <w:r w:rsidRPr="00A74B41">
        <w:rPr>
          <w:u w:val="single" w:color="000000"/>
        </w:rPr>
        <w:t xml:space="preserve"> </w:t>
      </w:r>
      <w:r w:rsidRPr="00A74B41">
        <w:rPr>
          <w:u w:val="single" w:color="000000"/>
        </w:rPr>
        <w:tab/>
      </w:r>
    </w:p>
    <w:p w14:paraId="5B20B4A4" w14:textId="77777777" w:rsidR="0095678C" w:rsidRPr="00A74B41" w:rsidRDefault="0095678C" w:rsidP="0095678C">
      <w:pPr>
        <w:pStyle w:val="BodyText"/>
        <w:ind w:left="0"/>
        <w:jc w:val="center"/>
      </w:pPr>
    </w:p>
    <w:p w14:paraId="222DE0F4" w14:textId="5B351913" w:rsidR="00864475" w:rsidRPr="0095678C" w:rsidRDefault="007D047D" w:rsidP="0095678C">
      <w:pPr>
        <w:pStyle w:val="BodyText"/>
        <w:ind w:left="0"/>
        <w:jc w:val="center"/>
      </w:pPr>
      <w:r w:rsidRPr="00A74B41">
        <w:t>Introduced by Council Member</w:t>
      </w:r>
      <w:r w:rsidR="0095678C">
        <w:rPr>
          <w:u w:color="000000"/>
        </w:rPr>
        <w:t xml:space="preserve"> </w:t>
      </w:r>
      <w:r w:rsidR="0095678C">
        <w:rPr>
          <w:u w:val="single" w:color="000000"/>
        </w:rPr>
        <w:tab/>
      </w:r>
      <w:r w:rsidR="0095678C">
        <w:rPr>
          <w:u w:val="single" w:color="000000"/>
        </w:rPr>
        <w:tab/>
      </w:r>
    </w:p>
    <w:p w14:paraId="551BC59C" w14:textId="77777777" w:rsidR="00864475" w:rsidRDefault="00864475" w:rsidP="00A74B41">
      <w:pPr>
        <w:rPr>
          <w:rFonts w:ascii="Cambria" w:eastAsia="Cambria" w:hAnsi="Cambria" w:cs="Cambria"/>
          <w:sz w:val="18"/>
          <w:szCs w:val="18"/>
        </w:rPr>
      </w:pPr>
    </w:p>
    <w:p w14:paraId="595CC2DC" w14:textId="77777777" w:rsidR="00935455" w:rsidRPr="00A74B41" w:rsidRDefault="00935455" w:rsidP="00A74B41">
      <w:pPr>
        <w:rPr>
          <w:rFonts w:ascii="Cambria" w:eastAsia="Cambria" w:hAnsi="Cambria" w:cs="Cambria"/>
          <w:sz w:val="18"/>
          <w:szCs w:val="18"/>
        </w:rPr>
      </w:pPr>
    </w:p>
    <w:p w14:paraId="3806C030" w14:textId="77777777" w:rsidR="005A0E52" w:rsidRDefault="005A0E52" w:rsidP="005A0E52">
      <w:pPr>
        <w:pStyle w:val="BodyText"/>
        <w:ind w:left="720" w:right="720"/>
        <w:jc w:val="both"/>
      </w:pPr>
    </w:p>
    <w:p w14:paraId="2607738F" w14:textId="2D1C76CF" w:rsidR="00864475" w:rsidRPr="00A74B41" w:rsidRDefault="007D047D" w:rsidP="005A0E52">
      <w:pPr>
        <w:pStyle w:val="BodyText"/>
        <w:ind w:left="720" w:right="720"/>
        <w:jc w:val="both"/>
      </w:pPr>
      <w:r w:rsidRPr="00A74B41">
        <w:t xml:space="preserve">RESOLUTION </w:t>
      </w:r>
      <w:r w:rsidR="008E74FC" w:rsidRPr="00A74B41">
        <w:t xml:space="preserve">APPROVING AND </w:t>
      </w:r>
      <w:r w:rsidR="002221B2" w:rsidRPr="00A74B41">
        <w:t xml:space="preserve">AUTHORIZING </w:t>
      </w:r>
      <w:r w:rsidR="008E74FC" w:rsidRPr="00A74B41">
        <w:t xml:space="preserve">THE INTERIM CITY MANAGER TO </w:t>
      </w:r>
      <w:r w:rsidR="00E666C4" w:rsidRPr="00A74B41">
        <w:t xml:space="preserve">EXECUTE AN AGREEMENT </w:t>
      </w:r>
      <w:r w:rsidR="00B71A9F" w:rsidRPr="00A74B41">
        <w:t>BETWEEN THE CITY OF HAYWARD AND DUTRA ENTERPRISES, INC.</w:t>
      </w:r>
      <w:r w:rsidR="00B71A9F">
        <w:t>,</w:t>
      </w:r>
      <w:r w:rsidR="00B71A9F" w:rsidRPr="00A74B41">
        <w:t xml:space="preserve"> </w:t>
      </w:r>
      <w:r w:rsidR="00E666C4" w:rsidRPr="00A74B41">
        <w:t xml:space="preserve">FOR THE SAN LORENZO CREEK </w:t>
      </w:r>
      <w:r w:rsidR="00382E11" w:rsidRPr="00A74B41">
        <w:t>B</w:t>
      </w:r>
      <w:r w:rsidR="00E666C4" w:rsidRPr="00A74B41">
        <w:t xml:space="preserve">ANK </w:t>
      </w:r>
      <w:r w:rsidR="00DF70DA" w:rsidRPr="00A74B41">
        <w:t xml:space="preserve">EMERGENCY REPAIR </w:t>
      </w:r>
      <w:r w:rsidR="00AC2CB5" w:rsidRPr="00A74B41">
        <w:t xml:space="preserve">AND </w:t>
      </w:r>
      <w:r w:rsidR="00B71A9F" w:rsidRPr="00A74B41">
        <w:t xml:space="preserve">50% COST SHARE </w:t>
      </w:r>
      <w:r w:rsidR="00B71A9F">
        <w:t xml:space="preserve">OF UP TO </w:t>
      </w:r>
      <w:r w:rsidR="001D3A1A" w:rsidRPr="00A74B41">
        <w:t xml:space="preserve">$400,000 </w:t>
      </w:r>
      <w:r w:rsidR="008E12F7" w:rsidRPr="00A74B41">
        <w:t>FOR THE CITY’S</w:t>
      </w:r>
      <w:r w:rsidR="00B71A9F">
        <w:t xml:space="preserve"> GENERAL FUND</w:t>
      </w:r>
      <w:r w:rsidR="008E12F7" w:rsidRPr="00A74B41">
        <w:t xml:space="preserve"> </w:t>
      </w:r>
      <w:r w:rsidR="00B270BE">
        <w:t>AND DETERMINING THAT THE PROPOSED PROJET IS CATEGORICALLY EXEMPT FROM CEQA</w:t>
      </w:r>
    </w:p>
    <w:p w14:paraId="35CAE295" w14:textId="77777777" w:rsidR="00ED2435" w:rsidRPr="00A74B41" w:rsidRDefault="00ED2435" w:rsidP="00A74B41">
      <w:pPr>
        <w:pStyle w:val="BodyText"/>
        <w:ind w:left="1086"/>
        <w:rPr>
          <w:rFonts w:cs="Cambria"/>
          <w:sz w:val="23"/>
          <w:szCs w:val="23"/>
        </w:rPr>
      </w:pPr>
    </w:p>
    <w:p w14:paraId="20B2BB23" w14:textId="77777777" w:rsidR="005A0E52" w:rsidRDefault="005A0E52" w:rsidP="00864E4F">
      <w:pPr>
        <w:pStyle w:val="BodyText"/>
        <w:ind w:left="0" w:right="117" w:firstLine="720"/>
        <w:jc w:val="both"/>
      </w:pPr>
    </w:p>
    <w:p w14:paraId="34576B57" w14:textId="7607B4DF" w:rsidR="006F3EF8" w:rsidRPr="00A74B41" w:rsidRDefault="007D047D" w:rsidP="00864E4F">
      <w:pPr>
        <w:pStyle w:val="BodyText"/>
        <w:ind w:left="0" w:right="117" w:firstLine="720"/>
        <w:jc w:val="both"/>
      </w:pPr>
      <w:r w:rsidRPr="00A74B41">
        <w:t xml:space="preserve">WHEREAS, </w:t>
      </w:r>
      <w:r w:rsidR="00F87D55" w:rsidRPr="00A74B41">
        <w:t xml:space="preserve">in February 2024 </w:t>
      </w:r>
      <w:r w:rsidR="002E6911" w:rsidRPr="00A74B41">
        <w:t xml:space="preserve">a small </w:t>
      </w:r>
      <w:r w:rsidR="00FD7F6B" w:rsidRPr="00A74B41">
        <w:t>section of</w:t>
      </w:r>
      <w:r w:rsidRPr="00A74B41">
        <w:t xml:space="preserve"> </w:t>
      </w:r>
      <w:r w:rsidR="000D5110" w:rsidRPr="00A74B41">
        <w:t xml:space="preserve">San Lorenzo Creek </w:t>
      </w:r>
      <w:r w:rsidR="001B095B" w:rsidRPr="00A74B41">
        <w:t xml:space="preserve">bank </w:t>
      </w:r>
      <w:r w:rsidR="00E14DFD" w:rsidRPr="00A74B41">
        <w:t xml:space="preserve">and a storm drain outfall </w:t>
      </w:r>
      <w:r w:rsidR="003C7786" w:rsidRPr="00A74B41">
        <w:t xml:space="preserve">were found to have </w:t>
      </w:r>
      <w:r w:rsidR="00E14DFD" w:rsidRPr="00A74B41">
        <w:t xml:space="preserve">collapsed </w:t>
      </w:r>
      <w:r w:rsidR="00FF278D" w:rsidRPr="00A74B41">
        <w:t>with significant erosion cavities</w:t>
      </w:r>
      <w:r w:rsidR="00B57C9C" w:rsidRPr="00A74B41">
        <w:t>, approximately 50</w:t>
      </w:r>
      <w:r w:rsidR="00890660">
        <w:t xml:space="preserve"> </w:t>
      </w:r>
      <w:r w:rsidR="00B57C9C" w:rsidRPr="00A74B41">
        <w:t>feet upstream of the A Street bridge; and</w:t>
      </w:r>
    </w:p>
    <w:p w14:paraId="408EFB78" w14:textId="77777777" w:rsidR="006F3EF8" w:rsidRPr="00A74B41" w:rsidRDefault="006F3EF8" w:rsidP="00864E4F">
      <w:pPr>
        <w:pStyle w:val="BodyText"/>
        <w:ind w:left="0" w:right="117" w:firstLine="720"/>
        <w:jc w:val="both"/>
      </w:pPr>
    </w:p>
    <w:p w14:paraId="017AAFBD" w14:textId="77777777" w:rsidR="00466609" w:rsidRPr="00A74B41" w:rsidRDefault="006F3EF8" w:rsidP="00864E4F">
      <w:pPr>
        <w:pStyle w:val="BodyText"/>
        <w:ind w:left="0" w:right="117" w:firstLine="720"/>
        <w:jc w:val="both"/>
      </w:pPr>
      <w:r w:rsidRPr="00A74B41">
        <w:t xml:space="preserve">WHEREAS, </w:t>
      </w:r>
      <w:r w:rsidR="001633FC" w:rsidRPr="00A74B41">
        <w:t xml:space="preserve">it is </w:t>
      </w:r>
      <w:r w:rsidR="00AE3697" w:rsidRPr="00A74B41">
        <w:t xml:space="preserve">necessary to </w:t>
      </w:r>
      <w:r w:rsidR="00DB48A4" w:rsidRPr="00A74B41">
        <w:t xml:space="preserve">restore the </w:t>
      </w:r>
      <w:r w:rsidR="00F971D1" w:rsidRPr="00A74B41">
        <w:t>creek bank</w:t>
      </w:r>
      <w:r w:rsidR="00910857" w:rsidRPr="00A74B41">
        <w:t xml:space="preserve">, its concrete armoring and </w:t>
      </w:r>
      <w:r w:rsidR="00A10855" w:rsidRPr="00A74B41">
        <w:t xml:space="preserve">the </w:t>
      </w:r>
      <w:r w:rsidR="00772D87" w:rsidRPr="00A74B41">
        <w:t xml:space="preserve">storm drain </w:t>
      </w:r>
      <w:r w:rsidR="00910857" w:rsidRPr="00A74B41">
        <w:t xml:space="preserve">outfall </w:t>
      </w:r>
      <w:r w:rsidR="00772D87" w:rsidRPr="00A74B41">
        <w:t xml:space="preserve">system </w:t>
      </w:r>
      <w:r w:rsidR="00F971D1" w:rsidRPr="00A74B41">
        <w:t xml:space="preserve">to </w:t>
      </w:r>
      <w:r w:rsidR="00772D87" w:rsidRPr="00A74B41">
        <w:t xml:space="preserve">their </w:t>
      </w:r>
      <w:r w:rsidR="00F971D1" w:rsidRPr="00A74B41">
        <w:t>pre-damage conditions</w:t>
      </w:r>
      <w:r w:rsidR="00772D87" w:rsidRPr="00A74B41">
        <w:t xml:space="preserve"> </w:t>
      </w:r>
      <w:r w:rsidR="00376A81" w:rsidRPr="00A74B41">
        <w:t xml:space="preserve">before the next heavy </w:t>
      </w:r>
      <w:r w:rsidR="00466609" w:rsidRPr="00A74B41">
        <w:t xml:space="preserve">creek flows </w:t>
      </w:r>
      <w:r w:rsidR="00772D87" w:rsidRPr="00A74B41">
        <w:t xml:space="preserve">to </w:t>
      </w:r>
      <w:r w:rsidR="0000019C" w:rsidRPr="00A74B41">
        <w:t xml:space="preserve">alleviate </w:t>
      </w:r>
      <w:r w:rsidR="00910857" w:rsidRPr="00A74B41">
        <w:t xml:space="preserve">further damage to the creek bank and the A Street bridge </w:t>
      </w:r>
      <w:r w:rsidR="00FB1FA2" w:rsidRPr="00A74B41">
        <w:t>abutments</w:t>
      </w:r>
      <w:r w:rsidR="00466609" w:rsidRPr="00A74B41">
        <w:t>; and</w:t>
      </w:r>
    </w:p>
    <w:p w14:paraId="6D3691CD" w14:textId="77777777" w:rsidR="00D5360A" w:rsidRPr="00A74B41" w:rsidRDefault="00D5360A" w:rsidP="00864E4F">
      <w:pPr>
        <w:pStyle w:val="BodyText"/>
        <w:ind w:left="0" w:right="117" w:firstLine="720"/>
        <w:jc w:val="both"/>
      </w:pPr>
    </w:p>
    <w:p w14:paraId="4802471C" w14:textId="77777777" w:rsidR="00FF36F4" w:rsidRPr="00A74B41" w:rsidRDefault="00FF36F4" w:rsidP="00864E4F">
      <w:pPr>
        <w:pStyle w:val="BodyText"/>
        <w:ind w:left="0" w:right="117" w:firstLine="720"/>
        <w:jc w:val="both"/>
      </w:pPr>
      <w:r w:rsidRPr="00A74B41">
        <w:t>WHEREAS, it is necessary to replace the 100-ft. length of damaged existing 18-inch storm drain to properly discharge drainage collected from approximately 16 acres of predominantly residential area in the City of Hayward along B Street and 4</w:t>
      </w:r>
      <w:r w:rsidRPr="00A74B41">
        <w:rPr>
          <w:vertAlign w:val="superscript"/>
        </w:rPr>
        <w:t>th</w:t>
      </w:r>
      <w:r w:rsidRPr="00A74B41">
        <w:t xml:space="preserve"> Street; and </w:t>
      </w:r>
    </w:p>
    <w:p w14:paraId="227B0FF2" w14:textId="12043F6F" w:rsidR="00FF36F4" w:rsidRPr="00A74B41" w:rsidRDefault="00FF36F4" w:rsidP="00864E4F">
      <w:pPr>
        <w:pStyle w:val="BodyText"/>
        <w:ind w:left="0" w:right="117" w:firstLine="720"/>
        <w:jc w:val="both"/>
      </w:pPr>
      <w:r w:rsidRPr="00A74B41">
        <w:t xml:space="preserve">  </w:t>
      </w:r>
    </w:p>
    <w:p w14:paraId="3CF8F01C" w14:textId="77777777" w:rsidR="00FD7063" w:rsidRPr="00A74B41" w:rsidRDefault="00D5360A" w:rsidP="00864E4F">
      <w:pPr>
        <w:pStyle w:val="BodyText"/>
        <w:ind w:left="0" w:right="117" w:firstLine="720"/>
        <w:jc w:val="both"/>
      </w:pPr>
      <w:r w:rsidRPr="00A74B41">
        <w:t xml:space="preserve">WHEREAS, Dutra Enterprises, Inc. </w:t>
      </w:r>
      <w:r w:rsidR="003465E7" w:rsidRPr="00A74B41">
        <w:t>is the current owner of a property along the damaged creek bank</w:t>
      </w:r>
      <w:r w:rsidR="00A104D8" w:rsidRPr="00A74B41">
        <w:t xml:space="preserve"> and this property is approved for development of 41 single family homes</w:t>
      </w:r>
      <w:r w:rsidR="00FD7063" w:rsidRPr="00A74B41">
        <w:t>; and</w:t>
      </w:r>
    </w:p>
    <w:p w14:paraId="2BFE7FF3" w14:textId="77777777" w:rsidR="00FF36F4" w:rsidRPr="00A74B41" w:rsidRDefault="00FF36F4" w:rsidP="00864E4F">
      <w:pPr>
        <w:pStyle w:val="BodyText"/>
        <w:ind w:left="0" w:right="117" w:firstLine="720"/>
        <w:jc w:val="both"/>
      </w:pPr>
    </w:p>
    <w:p w14:paraId="3651365E" w14:textId="7743FA12" w:rsidR="00A95019" w:rsidRPr="00A74B41" w:rsidRDefault="00FF36F4" w:rsidP="00864E4F">
      <w:pPr>
        <w:pStyle w:val="BodyText"/>
        <w:ind w:left="0" w:right="117" w:firstLine="720"/>
        <w:jc w:val="both"/>
      </w:pPr>
      <w:r w:rsidRPr="00A74B41">
        <w:t xml:space="preserve">WHEREAS, </w:t>
      </w:r>
      <w:r w:rsidR="002C2C89" w:rsidRPr="00A74B41">
        <w:t xml:space="preserve">Dutra Enterprises, Inc. has offered to retain the services of </w:t>
      </w:r>
      <w:r w:rsidR="00845E10" w:rsidRPr="00A74B41">
        <w:t xml:space="preserve">qualified and the State licensed </w:t>
      </w:r>
      <w:r w:rsidR="00F72549" w:rsidRPr="00A74B41">
        <w:t>professionals and construction contractors</w:t>
      </w:r>
      <w:r w:rsidR="00F1755A" w:rsidRPr="00A74B41">
        <w:t xml:space="preserve">, assist the </w:t>
      </w:r>
      <w:r w:rsidR="00890660">
        <w:t>C</w:t>
      </w:r>
      <w:r w:rsidR="00F1755A" w:rsidRPr="00A74B41">
        <w:t>ity with</w:t>
      </w:r>
      <w:r w:rsidR="00384F83">
        <w:t xml:space="preserve"> preparation of</w:t>
      </w:r>
      <w:r w:rsidR="00F1755A" w:rsidRPr="00A74B41">
        <w:t xml:space="preserve"> the construction design plans</w:t>
      </w:r>
      <w:r w:rsidR="00A703D5" w:rsidRPr="00A74B41">
        <w:t>,</w:t>
      </w:r>
      <w:r w:rsidR="00F1755A" w:rsidRPr="00A74B41">
        <w:t xml:space="preserve"> </w:t>
      </w:r>
      <w:r w:rsidR="00225B74" w:rsidRPr="00A74B41">
        <w:t>secure regulatory agency permits</w:t>
      </w:r>
      <w:r w:rsidR="00A703D5" w:rsidRPr="00A74B41">
        <w:t xml:space="preserve"> and complete the required </w:t>
      </w:r>
      <w:r w:rsidR="00764F82" w:rsidRPr="00A74B41">
        <w:t>emergency repairs</w:t>
      </w:r>
      <w:r w:rsidR="00A95019" w:rsidRPr="00A74B41">
        <w:t>; and</w:t>
      </w:r>
    </w:p>
    <w:p w14:paraId="5719FFF6" w14:textId="77777777" w:rsidR="00A95019" w:rsidRPr="00A74B41" w:rsidRDefault="00A95019" w:rsidP="00864E4F">
      <w:pPr>
        <w:pStyle w:val="BodyText"/>
        <w:ind w:left="0" w:right="117" w:firstLine="720"/>
        <w:jc w:val="both"/>
      </w:pPr>
    </w:p>
    <w:p w14:paraId="2DDAFD68" w14:textId="11F039C8" w:rsidR="00FF36F4" w:rsidRPr="00A74B41" w:rsidRDefault="00A95019" w:rsidP="00864E4F">
      <w:pPr>
        <w:pStyle w:val="BodyText"/>
        <w:ind w:left="0" w:right="117" w:firstLine="720"/>
        <w:jc w:val="both"/>
      </w:pPr>
      <w:r w:rsidRPr="00A74B41">
        <w:t xml:space="preserve">WHEREAS, the City has secured the required </w:t>
      </w:r>
      <w:r w:rsidR="00007E6A" w:rsidRPr="00A74B41">
        <w:t xml:space="preserve">regulatory permits and is prepared to issue a grading permit </w:t>
      </w:r>
      <w:r w:rsidR="004F19AF" w:rsidRPr="00A74B41">
        <w:t xml:space="preserve">to McGuire </w:t>
      </w:r>
      <w:r w:rsidR="00384F83">
        <w:t xml:space="preserve">and </w:t>
      </w:r>
      <w:r w:rsidR="004F19AF" w:rsidRPr="00A74B41">
        <w:t>Hester, a Class A State licensed construction contractor</w:t>
      </w:r>
      <w:r w:rsidR="005D57F6" w:rsidRPr="00A74B41">
        <w:t xml:space="preserve"> retained by Dutra Enterprises, Inc.</w:t>
      </w:r>
      <w:r w:rsidR="004F19AF" w:rsidRPr="00A74B41">
        <w:t xml:space="preserve"> </w:t>
      </w:r>
      <w:r w:rsidR="00F1755A" w:rsidRPr="00A74B41">
        <w:t xml:space="preserve"> </w:t>
      </w:r>
    </w:p>
    <w:p w14:paraId="6C8A628E" w14:textId="77777777" w:rsidR="00D70554" w:rsidRPr="00A74B41" w:rsidRDefault="00D70554" w:rsidP="00864E4F">
      <w:pPr>
        <w:ind w:firstLine="720"/>
        <w:rPr>
          <w:rFonts w:ascii="Cambria" w:eastAsia="Cambria" w:hAnsi="Cambria" w:cs="Cambria"/>
          <w:sz w:val="24"/>
          <w:szCs w:val="24"/>
        </w:rPr>
      </w:pPr>
    </w:p>
    <w:p w14:paraId="507AEEC3" w14:textId="0DDA2AC3" w:rsidR="00864475" w:rsidRPr="00A74B41" w:rsidRDefault="007D047D" w:rsidP="00864E4F">
      <w:pPr>
        <w:pStyle w:val="BodyText"/>
        <w:ind w:left="0" w:firstLine="720"/>
      </w:pPr>
      <w:r w:rsidRPr="00A74B41">
        <w:t xml:space="preserve">NOW, THEREFORE BE IT RESOLVED by the Council of the City of Hayward that </w:t>
      </w:r>
      <w:r w:rsidR="003C7F7C" w:rsidRPr="00A74B41">
        <w:t xml:space="preserve">the </w:t>
      </w:r>
      <w:r w:rsidR="000877AF" w:rsidRPr="00A74B41">
        <w:t>Interim City Manager is authorized to approve and execute an agreement</w:t>
      </w:r>
      <w:r w:rsidR="00B71A9F">
        <w:t>, in a form approved by the City Attorney,</w:t>
      </w:r>
      <w:r w:rsidR="000877AF" w:rsidRPr="00A74B41">
        <w:t xml:space="preserve"> </w:t>
      </w:r>
      <w:r w:rsidR="00B22EA3" w:rsidRPr="00A74B41">
        <w:t xml:space="preserve">between the City of Hayward and Dutra Enterprises, inc. </w:t>
      </w:r>
      <w:r w:rsidR="00BB3CDB" w:rsidRPr="00A74B41">
        <w:t xml:space="preserve">for </w:t>
      </w:r>
      <w:r w:rsidR="005313BF" w:rsidRPr="00A74B41">
        <w:t xml:space="preserve">the San Lorenzo Creek Bank </w:t>
      </w:r>
      <w:r w:rsidR="00E54323" w:rsidRPr="00A74B41">
        <w:t>E</w:t>
      </w:r>
      <w:r w:rsidR="005313BF" w:rsidRPr="00A74B41">
        <w:t>mergency Repair</w:t>
      </w:r>
      <w:r w:rsidR="006901D5" w:rsidRPr="00A74B41">
        <w:t>:</w:t>
      </w:r>
      <w:r w:rsidR="00E54323" w:rsidRPr="00A74B41">
        <w:t xml:space="preserve"> </w:t>
      </w:r>
      <w:r w:rsidRPr="00A74B41">
        <w:t>and</w:t>
      </w:r>
      <w:r w:rsidR="00E54323" w:rsidRPr="00A74B41">
        <w:t xml:space="preserve"> </w:t>
      </w:r>
    </w:p>
    <w:p w14:paraId="17269D49" w14:textId="77777777" w:rsidR="00864475" w:rsidRPr="00A74B41" w:rsidRDefault="00864475" w:rsidP="00864E4F">
      <w:pPr>
        <w:ind w:firstLine="720"/>
        <w:rPr>
          <w:rFonts w:ascii="Cambria" w:eastAsia="Cambria" w:hAnsi="Cambria" w:cs="Cambria"/>
          <w:sz w:val="24"/>
          <w:szCs w:val="24"/>
        </w:rPr>
      </w:pPr>
    </w:p>
    <w:p w14:paraId="7286255C" w14:textId="550BD25A" w:rsidR="00864475" w:rsidRDefault="007D047D" w:rsidP="00012E25">
      <w:pPr>
        <w:pStyle w:val="BodyText"/>
        <w:ind w:left="0" w:right="119" w:firstLine="720"/>
        <w:jc w:val="both"/>
      </w:pPr>
      <w:r w:rsidRPr="00A74B41">
        <w:lastRenderedPageBreak/>
        <w:t xml:space="preserve">BE IT FURTHER RESOLVED that </w:t>
      </w:r>
      <w:r w:rsidR="006901D5" w:rsidRPr="00A74B41">
        <w:t xml:space="preserve">the </w:t>
      </w:r>
      <w:r w:rsidR="00255C3B" w:rsidRPr="00A74B41">
        <w:t>Council of the City of Hayward authori</w:t>
      </w:r>
      <w:r w:rsidR="00DD6C67" w:rsidRPr="00A74B41">
        <w:t xml:space="preserve">zes </w:t>
      </w:r>
      <w:r w:rsidR="006947E7" w:rsidRPr="00A74B41">
        <w:t>allocation of up to $400,000 from the City’s</w:t>
      </w:r>
      <w:r w:rsidR="00940376">
        <w:t xml:space="preserve"> Capital</w:t>
      </w:r>
      <w:r w:rsidR="006947E7" w:rsidRPr="00A74B41">
        <w:t xml:space="preserve"> </w:t>
      </w:r>
      <w:r w:rsidR="00FF7ABC">
        <w:t>G</w:t>
      </w:r>
      <w:r w:rsidR="006947E7" w:rsidRPr="00A74B41">
        <w:t>eneral</w:t>
      </w:r>
      <w:r w:rsidR="00940376">
        <w:t xml:space="preserve"> Project</w:t>
      </w:r>
      <w:r w:rsidR="006947E7" w:rsidRPr="00A74B41">
        <w:t xml:space="preserve"> </w:t>
      </w:r>
      <w:r w:rsidR="00FF7ABC">
        <w:t>F</w:t>
      </w:r>
      <w:r w:rsidR="006947E7" w:rsidRPr="00A74B41">
        <w:t xml:space="preserve">und balance </w:t>
      </w:r>
      <w:r w:rsidR="0001304A" w:rsidRPr="00A74B41">
        <w:t xml:space="preserve">for </w:t>
      </w:r>
      <w:r w:rsidR="00D57BE1" w:rsidRPr="00A74B41">
        <w:t xml:space="preserve">reimbursement </w:t>
      </w:r>
      <w:r w:rsidR="00BC465A" w:rsidRPr="00A74B41">
        <w:t>to Dutra Enterprises, Inc</w:t>
      </w:r>
      <w:r w:rsidR="00851117" w:rsidRPr="00A74B41">
        <w:t>.</w:t>
      </w:r>
      <w:r w:rsidR="00FF7ABC">
        <w:t>,</w:t>
      </w:r>
      <w:r w:rsidR="00851117" w:rsidRPr="00A74B41">
        <w:t xml:space="preserve"> or its nominee</w:t>
      </w:r>
      <w:r w:rsidR="00FF7ABC">
        <w:t>,</w:t>
      </w:r>
      <w:r w:rsidR="00851117" w:rsidRPr="00A74B41">
        <w:t xml:space="preserve"> </w:t>
      </w:r>
      <w:r w:rsidR="00B71A9F">
        <w:t xml:space="preserve">of </w:t>
      </w:r>
      <w:r w:rsidR="00BC465A" w:rsidRPr="00A74B41">
        <w:t xml:space="preserve">50% of the total cost of </w:t>
      </w:r>
      <w:r w:rsidR="00DF4CB0" w:rsidRPr="00A74B41">
        <w:t>the</w:t>
      </w:r>
      <w:r w:rsidR="00183A46" w:rsidRPr="00A74B41">
        <w:t xml:space="preserve"> </w:t>
      </w:r>
      <w:r w:rsidR="00B71A9F">
        <w:t xml:space="preserve">project, including but not limited to, preparing </w:t>
      </w:r>
      <w:r w:rsidR="00104006" w:rsidRPr="00A74B41">
        <w:t>studies</w:t>
      </w:r>
      <w:r w:rsidR="00B71A9F">
        <w:t xml:space="preserve"> and</w:t>
      </w:r>
      <w:r w:rsidR="00FF7ABC">
        <w:t xml:space="preserve"> </w:t>
      </w:r>
      <w:r w:rsidR="00104006" w:rsidRPr="00A74B41">
        <w:t>construction plans</w:t>
      </w:r>
      <w:r w:rsidR="00B71A9F">
        <w:t>,</w:t>
      </w:r>
      <w:r w:rsidR="003C6055" w:rsidRPr="00A74B41">
        <w:t xml:space="preserve"> </w:t>
      </w:r>
      <w:r w:rsidR="002E7841" w:rsidRPr="00A74B41">
        <w:t xml:space="preserve">securing </w:t>
      </w:r>
      <w:r w:rsidR="006B5D6C" w:rsidRPr="00A74B41">
        <w:t xml:space="preserve">regulatory </w:t>
      </w:r>
      <w:r w:rsidR="003C6055" w:rsidRPr="00A74B41">
        <w:t xml:space="preserve">agency </w:t>
      </w:r>
      <w:r w:rsidR="006B5D6C" w:rsidRPr="00A74B41">
        <w:t xml:space="preserve">permits, </w:t>
      </w:r>
      <w:r w:rsidR="00B71A9F" w:rsidRPr="00A74B41">
        <w:t>retain</w:t>
      </w:r>
      <w:r w:rsidR="00B71A9F">
        <w:t>ing</w:t>
      </w:r>
      <w:r w:rsidR="00B71A9F" w:rsidRPr="00A74B41">
        <w:t xml:space="preserve"> </w:t>
      </w:r>
      <w:r w:rsidR="00B71A9F">
        <w:t xml:space="preserve">of </w:t>
      </w:r>
      <w:r w:rsidR="009E5FC9" w:rsidRPr="00A74B41">
        <w:t xml:space="preserve">construction </w:t>
      </w:r>
      <w:r w:rsidR="00342DFF" w:rsidRPr="00A74B41">
        <w:t>contractors</w:t>
      </w:r>
      <w:r w:rsidR="00FF7ABC">
        <w:t>,</w:t>
      </w:r>
      <w:r w:rsidR="00342DFF" w:rsidRPr="00A74B41">
        <w:t xml:space="preserve"> </w:t>
      </w:r>
      <w:r w:rsidR="005705F7" w:rsidRPr="00A74B41">
        <w:t xml:space="preserve">and </w:t>
      </w:r>
      <w:r w:rsidR="00B84AC3" w:rsidRPr="00A74B41">
        <w:t>for</w:t>
      </w:r>
      <w:r w:rsidR="005705F7" w:rsidRPr="00A74B41">
        <w:t xml:space="preserve"> all </w:t>
      </w:r>
      <w:r w:rsidR="00B84AC3" w:rsidRPr="00A74B41">
        <w:t xml:space="preserve">other </w:t>
      </w:r>
      <w:r w:rsidR="005705F7" w:rsidRPr="00A74B41">
        <w:t xml:space="preserve">reasonable costs </w:t>
      </w:r>
      <w:r w:rsidR="00622734" w:rsidRPr="00A74B41">
        <w:t xml:space="preserve">required for completion of the emergency repair works as </w:t>
      </w:r>
      <w:r w:rsidR="00777E67" w:rsidRPr="00A74B41">
        <w:t>approved by the City Engineer</w:t>
      </w:r>
      <w:r w:rsidR="0038376B" w:rsidRPr="00A74B41">
        <w:t>.</w:t>
      </w:r>
    </w:p>
    <w:p w14:paraId="350F0DBD" w14:textId="77777777" w:rsidR="00B270BE" w:rsidRDefault="00B270BE" w:rsidP="00012E25">
      <w:pPr>
        <w:pStyle w:val="BodyText"/>
        <w:ind w:left="0" w:right="119" w:firstLine="720"/>
        <w:jc w:val="both"/>
      </w:pPr>
    </w:p>
    <w:p w14:paraId="18CF0395" w14:textId="0445B33A" w:rsidR="00B270BE" w:rsidRPr="005A0E52" w:rsidRDefault="00B270BE" w:rsidP="005A0E52">
      <w:pPr>
        <w:pStyle w:val="BodyText"/>
        <w:ind w:left="0" w:right="119" w:firstLine="720"/>
        <w:jc w:val="both"/>
      </w:pPr>
      <w:r>
        <w:t xml:space="preserve">BE IT FURTHER RESOLVED that the Council of the City of Hayward determines that the </w:t>
      </w:r>
      <w:r w:rsidRPr="000B556F">
        <w:rPr>
          <w:bCs/>
        </w:rPr>
        <w:t xml:space="preserve">proposed project is categorically exempt from environmental review in accordance with the California Environmental Quality Act (CEQA) pursuant to Section 15301, Class 1 (Minor Alteration of Existing Facilities) and Section 15302, Class 2 (Replacement or Reconstruction of Existing Facilities of the CEQA guidelines. </w:t>
      </w:r>
    </w:p>
    <w:p w14:paraId="1F542BB7" w14:textId="77777777" w:rsidR="00864475" w:rsidRDefault="00864475" w:rsidP="00A74B41">
      <w:pPr>
        <w:rPr>
          <w:rFonts w:ascii="Cambria" w:eastAsia="Cambria" w:hAnsi="Cambria" w:cs="Cambria"/>
          <w:sz w:val="20"/>
          <w:szCs w:val="20"/>
        </w:rPr>
      </w:pPr>
    </w:p>
    <w:p w14:paraId="53D4B350" w14:textId="77777777" w:rsidR="00973F85" w:rsidRPr="00A74B41" w:rsidRDefault="00973F85" w:rsidP="00A74B41">
      <w:pPr>
        <w:rPr>
          <w:rFonts w:ascii="Cambria" w:eastAsia="Cambria" w:hAnsi="Cambria" w:cs="Cambria"/>
          <w:sz w:val="20"/>
          <w:szCs w:val="20"/>
        </w:rPr>
      </w:pPr>
    </w:p>
    <w:p w14:paraId="3831DAD0" w14:textId="77777777" w:rsidR="00973F85" w:rsidRPr="00882BC7" w:rsidRDefault="00973F85" w:rsidP="00973F85">
      <w:pPr>
        <w:tabs>
          <w:tab w:val="right" w:pos="6840"/>
        </w:tabs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IN COUNCIL, HAYWARD, CALIFORN</w:t>
      </w:r>
      <w:r>
        <w:rPr>
          <w:rFonts w:ascii="Cambria" w:hAnsi="Cambria"/>
          <w:color w:val="000000"/>
          <w:sz w:val="24"/>
          <w:szCs w:val="24"/>
        </w:rPr>
        <w:t xml:space="preserve">IA </w:t>
      </w:r>
      <w:r>
        <w:rPr>
          <w:rFonts w:ascii="Cambria" w:hAnsi="Cambria"/>
          <w:color w:val="000000"/>
          <w:sz w:val="24"/>
          <w:szCs w:val="24"/>
          <w:u w:val="single"/>
        </w:rPr>
        <w:tab/>
        <w:t>, 2024</w:t>
      </w:r>
    </w:p>
    <w:p w14:paraId="6BA42D22" w14:textId="77777777" w:rsidR="00973F85" w:rsidRPr="00882BC7" w:rsidRDefault="00973F85" w:rsidP="00973F85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14646DCF" w14:textId="77777777" w:rsidR="00973F85" w:rsidRPr="00882BC7" w:rsidRDefault="00973F85" w:rsidP="00973F85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ADOPTED BY THE FOLLOWING VOTE:</w:t>
      </w:r>
    </w:p>
    <w:p w14:paraId="6BD56CCC" w14:textId="77777777" w:rsidR="00973F85" w:rsidRPr="00882BC7" w:rsidRDefault="00973F85" w:rsidP="00973F85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75BBBCB3" w14:textId="77777777" w:rsidR="00973F85" w:rsidRPr="00882BC7" w:rsidRDefault="00973F85" w:rsidP="00973F85">
      <w:pPr>
        <w:tabs>
          <w:tab w:val="right" w:pos="3600"/>
        </w:tabs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AYES: 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3E432320" w14:textId="77777777" w:rsidR="00973F85" w:rsidRPr="00882BC7" w:rsidRDefault="00973F85" w:rsidP="00973F85">
      <w:pPr>
        <w:tabs>
          <w:tab w:val="right" w:pos="3600"/>
        </w:tabs>
        <w:autoSpaceDE w:val="0"/>
        <w:autoSpaceDN w:val="0"/>
        <w:adjustRightInd w:val="0"/>
        <w:ind w:left="720" w:firstLine="720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MAYOR:</w:t>
      </w:r>
    </w:p>
    <w:p w14:paraId="30A76575" w14:textId="77777777" w:rsidR="00973F85" w:rsidRPr="00882BC7" w:rsidRDefault="00973F85" w:rsidP="00973F85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20EC0363" w14:textId="77777777" w:rsidR="00973F85" w:rsidRPr="00882BC7" w:rsidRDefault="00973F85" w:rsidP="00973F85">
      <w:pPr>
        <w:tabs>
          <w:tab w:val="right" w:pos="3600"/>
        </w:tabs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NOES: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194AA431" w14:textId="77777777" w:rsidR="00973F85" w:rsidRPr="00882BC7" w:rsidRDefault="00973F85" w:rsidP="00973F85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5F899A41" w14:textId="77777777" w:rsidR="00973F85" w:rsidRPr="00882BC7" w:rsidRDefault="00973F85" w:rsidP="00973F85">
      <w:pPr>
        <w:tabs>
          <w:tab w:val="right" w:pos="3600"/>
        </w:tabs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ABSTAIN: 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3CEFA121" w14:textId="77777777" w:rsidR="00973F85" w:rsidRPr="00882BC7" w:rsidRDefault="00973F85" w:rsidP="00973F85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50054FF2" w14:textId="77777777" w:rsidR="00973F85" w:rsidRPr="00882BC7" w:rsidRDefault="00973F85" w:rsidP="00973F85">
      <w:pPr>
        <w:tabs>
          <w:tab w:val="right" w:pos="3600"/>
        </w:tabs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ABSENT: 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76D8D266" w14:textId="77777777" w:rsidR="00973F85" w:rsidRPr="00882BC7" w:rsidRDefault="00973F85" w:rsidP="00973F85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770C8AF0" w14:textId="77777777" w:rsidR="00973F85" w:rsidRPr="00882BC7" w:rsidRDefault="00973F85" w:rsidP="00973F85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373B0B01" w14:textId="77777777" w:rsidR="00973F85" w:rsidRPr="00882BC7" w:rsidRDefault="00973F85" w:rsidP="00973F85">
      <w:pPr>
        <w:autoSpaceDE w:val="0"/>
        <w:autoSpaceDN w:val="0"/>
        <w:adjustRightInd w:val="0"/>
        <w:ind w:left="2880" w:firstLine="72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ATTEST: ______________________________</w:t>
      </w:r>
      <w:r>
        <w:rPr>
          <w:rFonts w:ascii="Cambria" w:hAnsi="Cambria"/>
          <w:color w:val="000000"/>
          <w:sz w:val="24"/>
          <w:szCs w:val="24"/>
        </w:rPr>
        <w:t>________</w:t>
      </w:r>
    </w:p>
    <w:p w14:paraId="6F21FBE7" w14:textId="77777777" w:rsidR="00973F85" w:rsidRPr="00882BC7" w:rsidRDefault="00973F85" w:rsidP="00973F85">
      <w:pPr>
        <w:autoSpaceDE w:val="0"/>
        <w:autoSpaceDN w:val="0"/>
        <w:adjustRightInd w:val="0"/>
        <w:ind w:left="459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City Clerk of the City of Hayward</w:t>
      </w:r>
    </w:p>
    <w:p w14:paraId="05C9C542" w14:textId="77777777" w:rsidR="00973F85" w:rsidRPr="00882BC7" w:rsidRDefault="00973F85" w:rsidP="00973F85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28A11DAA" w14:textId="77777777" w:rsidR="00973F85" w:rsidRPr="00882BC7" w:rsidRDefault="00973F85" w:rsidP="00973F85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APPROVED AS TO FORM:</w:t>
      </w:r>
    </w:p>
    <w:p w14:paraId="47FBCE6F" w14:textId="77777777" w:rsidR="00973F85" w:rsidRDefault="00973F85" w:rsidP="00973F85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4089DF3B" w14:textId="77777777" w:rsidR="005A0E52" w:rsidRPr="00882BC7" w:rsidRDefault="005A0E52" w:rsidP="00973F85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222B63B3" w14:textId="77777777" w:rsidR="00973F85" w:rsidRPr="00882BC7" w:rsidRDefault="00973F85" w:rsidP="00973F85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_______________________________</w:t>
      </w:r>
      <w:r>
        <w:rPr>
          <w:rFonts w:ascii="Cambria" w:hAnsi="Cambria"/>
          <w:color w:val="000000"/>
          <w:sz w:val="24"/>
          <w:szCs w:val="24"/>
        </w:rPr>
        <w:t>__________</w:t>
      </w:r>
    </w:p>
    <w:p w14:paraId="759C88AA" w14:textId="77777777" w:rsidR="00973F85" w:rsidRPr="00867C52" w:rsidRDefault="00973F85" w:rsidP="00973F85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City Attorney of the City of Hayward</w:t>
      </w:r>
    </w:p>
    <w:p w14:paraId="61151FC5" w14:textId="1383892A" w:rsidR="00864475" w:rsidRPr="00A74B41" w:rsidRDefault="00864475" w:rsidP="00973F85">
      <w:pPr>
        <w:pStyle w:val="BodyText"/>
        <w:ind w:left="120"/>
        <w:jc w:val="both"/>
      </w:pPr>
    </w:p>
    <w:sectPr w:rsidR="00864475" w:rsidRPr="00A74B41" w:rsidSect="00FD44B1">
      <w:headerReference w:type="default" r:id="rId9"/>
      <w:footerReference w:type="default" r:id="rId10"/>
      <w:pgSz w:w="12240" w:h="15840"/>
      <w:pgMar w:top="1440" w:right="1440" w:bottom="1440" w:left="1440" w:header="753" w:footer="104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ED3114" w14:textId="77777777" w:rsidR="00FD44B1" w:rsidRDefault="00FD44B1">
      <w:r>
        <w:separator/>
      </w:r>
    </w:p>
  </w:endnote>
  <w:endnote w:type="continuationSeparator" w:id="0">
    <w:p w14:paraId="3760C5CF" w14:textId="77777777" w:rsidR="00FD44B1" w:rsidRDefault="00FD4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FA3B9" w14:textId="2932D088" w:rsidR="00864475" w:rsidRPr="00CE28A8" w:rsidRDefault="00CE28A8" w:rsidP="00CE28A8">
    <w:pPr>
      <w:jc w:val="right"/>
      <w:rPr>
        <w:rFonts w:ascii="Cambria" w:hAnsi="Cambria"/>
        <w:sz w:val="24"/>
        <w:szCs w:val="24"/>
      </w:rPr>
    </w:pPr>
    <w:r w:rsidRPr="00CE28A8">
      <w:rPr>
        <w:rFonts w:ascii="Cambria" w:hAnsi="Cambria"/>
        <w:sz w:val="24"/>
        <w:szCs w:val="24"/>
      </w:rPr>
      <w:t xml:space="preserve">Page </w:t>
    </w:r>
    <w:r w:rsidRPr="00CE28A8">
      <w:rPr>
        <w:rFonts w:ascii="Cambria" w:hAnsi="Cambria"/>
        <w:sz w:val="24"/>
        <w:szCs w:val="24"/>
      </w:rPr>
      <w:fldChar w:fldCharType="begin"/>
    </w:r>
    <w:r w:rsidRPr="00CE28A8">
      <w:rPr>
        <w:rFonts w:ascii="Cambria" w:hAnsi="Cambria"/>
        <w:sz w:val="24"/>
        <w:szCs w:val="24"/>
      </w:rPr>
      <w:instrText xml:space="preserve"> PAGE  \* Arabic  \* MERGEFORMAT </w:instrText>
    </w:r>
    <w:r w:rsidRPr="00CE28A8">
      <w:rPr>
        <w:rFonts w:ascii="Cambria" w:hAnsi="Cambria"/>
        <w:sz w:val="24"/>
        <w:szCs w:val="24"/>
      </w:rPr>
      <w:fldChar w:fldCharType="separate"/>
    </w:r>
    <w:r w:rsidRPr="00CE28A8">
      <w:rPr>
        <w:rFonts w:ascii="Cambria" w:hAnsi="Cambria"/>
        <w:noProof/>
        <w:sz w:val="24"/>
        <w:szCs w:val="24"/>
      </w:rPr>
      <w:t>1</w:t>
    </w:r>
    <w:r w:rsidRPr="00CE28A8">
      <w:rPr>
        <w:rFonts w:ascii="Cambria" w:hAnsi="Cambria"/>
        <w:sz w:val="24"/>
        <w:szCs w:val="24"/>
      </w:rPr>
      <w:fldChar w:fldCharType="end"/>
    </w:r>
    <w:r w:rsidRPr="00CE28A8">
      <w:rPr>
        <w:rFonts w:ascii="Cambria" w:hAnsi="Cambria"/>
        <w:sz w:val="24"/>
        <w:szCs w:val="24"/>
      </w:rPr>
      <w:t xml:space="preserve"> of </w:t>
    </w:r>
    <w:r w:rsidRPr="00CE28A8">
      <w:rPr>
        <w:rFonts w:ascii="Cambria" w:hAnsi="Cambria"/>
        <w:sz w:val="24"/>
        <w:szCs w:val="24"/>
      </w:rPr>
      <w:fldChar w:fldCharType="begin"/>
    </w:r>
    <w:r w:rsidRPr="00CE28A8">
      <w:rPr>
        <w:rFonts w:ascii="Cambria" w:hAnsi="Cambria"/>
        <w:sz w:val="24"/>
        <w:szCs w:val="24"/>
      </w:rPr>
      <w:instrText xml:space="preserve"> NUMPAGES  \* Arabic  \* MERGEFORMAT </w:instrText>
    </w:r>
    <w:r w:rsidRPr="00CE28A8">
      <w:rPr>
        <w:rFonts w:ascii="Cambria" w:hAnsi="Cambria"/>
        <w:sz w:val="24"/>
        <w:szCs w:val="24"/>
      </w:rPr>
      <w:fldChar w:fldCharType="separate"/>
    </w:r>
    <w:r w:rsidRPr="00CE28A8">
      <w:rPr>
        <w:rFonts w:ascii="Cambria" w:hAnsi="Cambria"/>
        <w:noProof/>
        <w:sz w:val="24"/>
        <w:szCs w:val="24"/>
      </w:rPr>
      <w:t>2</w:t>
    </w:r>
    <w:r w:rsidRPr="00CE28A8">
      <w:rPr>
        <w:rFonts w:ascii="Cambria" w:hAnsi="Cambria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565B73" w14:textId="77777777" w:rsidR="00FD44B1" w:rsidRDefault="00FD44B1">
      <w:r>
        <w:separator/>
      </w:r>
    </w:p>
  </w:footnote>
  <w:footnote w:type="continuationSeparator" w:id="0">
    <w:p w14:paraId="4831FBDE" w14:textId="77777777" w:rsidR="00FD44B1" w:rsidRDefault="00FD4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BB7CD" w14:textId="048E645E" w:rsidR="00864475" w:rsidRPr="00CE28A8" w:rsidRDefault="00CE28A8" w:rsidP="00CE28A8">
    <w:pPr>
      <w:jc w:val="right"/>
      <w:rPr>
        <w:rFonts w:asciiTheme="majorHAnsi" w:hAnsiTheme="majorHAnsi" w:cs="Arial"/>
        <w:sz w:val="24"/>
        <w:szCs w:val="24"/>
      </w:rPr>
    </w:pPr>
    <w:r w:rsidRPr="00CE28A8">
      <w:rPr>
        <w:rFonts w:asciiTheme="majorHAnsi" w:hAnsiTheme="majorHAnsi" w:cs="Arial"/>
        <w:sz w:val="24"/>
        <w:szCs w:val="24"/>
      </w:rPr>
      <w:t>ATTACHMENT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475"/>
    <w:rsid w:val="0000019C"/>
    <w:rsid w:val="00007E6A"/>
    <w:rsid w:val="00012E25"/>
    <w:rsid w:val="0001304A"/>
    <w:rsid w:val="000315C4"/>
    <w:rsid w:val="0008750C"/>
    <w:rsid w:val="000877AF"/>
    <w:rsid w:val="000C51B6"/>
    <w:rsid w:val="000D5110"/>
    <w:rsid w:val="000F3420"/>
    <w:rsid w:val="00104006"/>
    <w:rsid w:val="001633FC"/>
    <w:rsid w:val="001651AF"/>
    <w:rsid w:val="00183A46"/>
    <w:rsid w:val="001918EF"/>
    <w:rsid w:val="001B095B"/>
    <w:rsid w:val="001D3A1A"/>
    <w:rsid w:val="001E16FC"/>
    <w:rsid w:val="00216119"/>
    <w:rsid w:val="002221B2"/>
    <w:rsid w:val="00225B74"/>
    <w:rsid w:val="002354EE"/>
    <w:rsid w:val="00255C3B"/>
    <w:rsid w:val="00272E66"/>
    <w:rsid w:val="0029250E"/>
    <w:rsid w:val="002C2C89"/>
    <w:rsid w:val="002E6911"/>
    <w:rsid w:val="002E7841"/>
    <w:rsid w:val="0034034B"/>
    <w:rsid w:val="00342DFF"/>
    <w:rsid w:val="003465E7"/>
    <w:rsid w:val="00376A81"/>
    <w:rsid w:val="00382E11"/>
    <w:rsid w:val="0038376B"/>
    <w:rsid w:val="00384F83"/>
    <w:rsid w:val="003C6055"/>
    <w:rsid w:val="003C7786"/>
    <w:rsid w:val="003C7F7C"/>
    <w:rsid w:val="00414F35"/>
    <w:rsid w:val="00424EF5"/>
    <w:rsid w:val="00466609"/>
    <w:rsid w:val="00471824"/>
    <w:rsid w:val="004C69A6"/>
    <w:rsid w:val="004F19AF"/>
    <w:rsid w:val="005313BF"/>
    <w:rsid w:val="00542F18"/>
    <w:rsid w:val="00560D47"/>
    <w:rsid w:val="005624D4"/>
    <w:rsid w:val="005705F7"/>
    <w:rsid w:val="005A016F"/>
    <w:rsid w:val="005A0E52"/>
    <w:rsid w:val="005B00EE"/>
    <w:rsid w:val="005D57F6"/>
    <w:rsid w:val="00622734"/>
    <w:rsid w:val="00630340"/>
    <w:rsid w:val="006357D9"/>
    <w:rsid w:val="006847A4"/>
    <w:rsid w:val="00687493"/>
    <w:rsid w:val="006901D5"/>
    <w:rsid w:val="006947E7"/>
    <w:rsid w:val="006B5D6C"/>
    <w:rsid w:val="006F3EF8"/>
    <w:rsid w:val="00764F82"/>
    <w:rsid w:val="00772D87"/>
    <w:rsid w:val="00777E67"/>
    <w:rsid w:val="007960D1"/>
    <w:rsid w:val="007D047D"/>
    <w:rsid w:val="00845E10"/>
    <w:rsid w:val="00851117"/>
    <w:rsid w:val="00864475"/>
    <w:rsid w:val="00864E4F"/>
    <w:rsid w:val="00890660"/>
    <w:rsid w:val="008A5AD4"/>
    <w:rsid w:val="008C279D"/>
    <w:rsid w:val="008E12F7"/>
    <w:rsid w:val="008E74FC"/>
    <w:rsid w:val="008F5518"/>
    <w:rsid w:val="00910857"/>
    <w:rsid w:val="00923763"/>
    <w:rsid w:val="00935455"/>
    <w:rsid w:val="00940376"/>
    <w:rsid w:val="0095678C"/>
    <w:rsid w:val="00973F85"/>
    <w:rsid w:val="00980E79"/>
    <w:rsid w:val="0098264B"/>
    <w:rsid w:val="0099528F"/>
    <w:rsid w:val="009E5FC9"/>
    <w:rsid w:val="00A104D8"/>
    <w:rsid w:val="00A10855"/>
    <w:rsid w:val="00A365CB"/>
    <w:rsid w:val="00A703D5"/>
    <w:rsid w:val="00A74B41"/>
    <w:rsid w:val="00A95019"/>
    <w:rsid w:val="00AB50F7"/>
    <w:rsid w:val="00AC2163"/>
    <w:rsid w:val="00AC2CB5"/>
    <w:rsid w:val="00AE3697"/>
    <w:rsid w:val="00AE3762"/>
    <w:rsid w:val="00B22EA3"/>
    <w:rsid w:val="00B270BE"/>
    <w:rsid w:val="00B5270A"/>
    <w:rsid w:val="00B57C9C"/>
    <w:rsid w:val="00B71A9F"/>
    <w:rsid w:val="00B84AC3"/>
    <w:rsid w:val="00BA1235"/>
    <w:rsid w:val="00BB3CDB"/>
    <w:rsid w:val="00BB7D3C"/>
    <w:rsid w:val="00BC465A"/>
    <w:rsid w:val="00CB072E"/>
    <w:rsid w:val="00CC0EF3"/>
    <w:rsid w:val="00CC768C"/>
    <w:rsid w:val="00CE28A8"/>
    <w:rsid w:val="00D5360A"/>
    <w:rsid w:val="00D54448"/>
    <w:rsid w:val="00D57BE1"/>
    <w:rsid w:val="00D70554"/>
    <w:rsid w:val="00DB48A4"/>
    <w:rsid w:val="00DD6C67"/>
    <w:rsid w:val="00DF4CB0"/>
    <w:rsid w:val="00DF70DA"/>
    <w:rsid w:val="00E110A4"/>
    <w:rsid w:val="00E14DFD"/>
    <w:rsid w:val="00E54323"/>
    <w:rsid w:val="00E64A2B"/>
    <w:rsid w:val="00E666C4"/>
    <w:rsid w:val="00ED2435"/>
    <w:rsid w:val="00EE69B8"/>
    <w:rsid w:val="00F1755A"/>
    <w:rsid w:val="00F72549"/>
    <w:rsid w:val="00F87D55"/>
    <w:rsid w:val="00F971D1"/>
    <w:rsid w:val="00FB1FA2"/>
    <w:rsid w:val="00FD44B1"/>
    <w:rsid w:val="00FD7063"/>
    <w:rsid w:val="00FD7F6B"/>
    <w:rsid w:val="00FF278D"/>
    <w:rsid w:val="00FF36F4"/>
    <w:rsid w:val="00FF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A758ED"/>
  <w15:docId w15:val="{4C38FC2D-89F5-456A-A4BC-A1E820A17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Cambria" w:eastAsia="Cambria" w:hAnsi="Cambria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12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2E25"/>
  </w:style>
  <w:style w:type="paragraph" w:styleId="Footer">
    <w:name w:val="footer"/>
    <w:basedOn w:val="Normal"/>
    <w:link w:val="FooterChar"/>
    <w:uiPriority w:val="99"/>
    <w:unhideWhenUsed/>
    <w:rsid w:val="00012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2E25"/>
  </w:style>
  <w:style w:type="paragraph" w:styleId="Revision">
    <w:name w:val="Revision"/>
    <w:hidden/>
    <w:uiPriority w:val="99"/>
    <w:semiHidden/>
    <w:rsid w:val="00890660"/>
    <w:pPr>
      <w:widowControl/>
    </w:pPr>
  </w:style>
  <w:style w:type="paragraph" w:styleId="NoSpacing">
    <w:name w:val="No Spacing"/>
    <w:link w:val="NoSpacingChar"/>
    <w:uiPriority w:val="1"/>
    <w:qFormat/>
    <w:rsid w:val="00B270BE"/>
    <w:pPr>
      <w:widowControl/>
    </w:pPr>
    <w:rPr>
      <w:rFonts w:ascii="Times New Roman" w:eastAsia="Times New Roman" w:hAnsi="Times New Roman" w:cs="Times New Roman"/>
      <w:b/>
      <w:spacing w:val="-3"/>
      <w:sz w:val="24"/>
      <w:szCs w:val="24"/>
    </w:rPr>
  </w:style>
  <w:style w:type="character" w:customStyle="1" w:styleId="NoSpacingChar">
    <w:name w:val="No Spacing Char"/>
    <w:link w:val="NoSpacing"/>
    <w:uiPriority w:val="1"/>
    <w:rsid w:val="00B270BE"/>
    <w:rPr>
      <w:rFonts w:ascii="Times New Roman" w:eastAsia="Times New Roman" w:hAnsi="Times New Roman" w:cs="Times New Roman"/>
      <w:b/>
      <w:spacing w:val="-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569CA5B2349640915BC736F4BB49E4" ma:contentTypeVersion="18" ma:contentTypeDescription="Create a new document." ma:contentTypeScope="" ma:versionID="3a21a4008b6a06ef8df30f1790cdc3cd">
  <xsd:schema xmlns:xsd="http://www.w3.org/2001/XMLSchema" xmlns:xs="http://www.w3.org/2001/XMLSchema" xmlns:p="http://schemas.microsoft.com/office/2006/metadata/properties" xmlns:ns2="f74e0edc-30c5-4606-b344-6ad7d2d1c5e6" xmlns:ns3="6d2eb359-51c1-4d40-adde-5530ce0a43af" targetNamespace="http://schemas.microsoft.com/office/2006/metadata/properties" ma:root="true" ma:fieldsID="5f95af899a1bcd5aaaa7cfbd0dc04d66" ns2:_="" ns3:_="">
    <xsd:import namespace="f74e0edc-30c5-4606-b344-6ad7d2d1c5e6"/>
    <xsd:import namespace="6d2eb359-51c1-4d40-adde-5530ce0a4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e0edc-30c5-4606-b344-6ad7d2d1c5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8e973ab-f1db-4ed2-882d-4ec07af28a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eb359-51c1-4d40-adde-5530ce0a43a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b8a26db-92d3-49d2-bd34-46fe662f678b}" ma:internalName="TaxCatchAll" ma:showField="CatchAllData" ma:web="6d2eb359-51c1-4d40-adde-5530ce0a43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99426D-B9B5-4733-8CAD-86BC324349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9DDC1A-B43C-438A-952B-AC5DE91BB0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DC6649-6AA1-470B-A4D2-80B561BE1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e0edc-30c5-4606-b344-6ad7d2d1c5e6"/>
    <ds:schemaRef ds:uri="6d2eb359-51c1-4d40-adde-5530ce0a4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LB 23-031 - Attachment II Resolution</vt:lpstr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 23-031 - Attachment II Resolution</dc:title>
  <dc:creator>Legistar</dc:creator>
  <cp:lastModifiedBy>Miriam Lens</cp:lastModifiedBy>
  <cp:revision>121</cp:revision>
  <cp:lastPrinted>2024-05-15T15:36:00Z</cp:lastPrinted>
  <dcterms:created xsi:type="dcterms:W3CDTF">2024-05-01T17:35:00Z</dcterms:created>
  <dcterms:modified xsi:type="dcterms:W3CDTF">2024-05-17T01:59:00Z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2023-07-12T00:00:00Z</vt:filetime>
  </property>
  <property fmtid="{D5CDD505-2E9C-101B-9397-08002B2CF9AE}" pid="3" name="LastSaved">
    <vt:filetime>2024-04-29T00:00:00Z</vt:filetime>
  </property>
</Properties>
</file>