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EFCCA" w14:textId="12F76E39" w:rsidR="00D11249" w:rsidRPr="002B2C33" w:rsidRDefault="00B46700">
      <w:pPr>
        <w:pStyle w:val="BodyText"/>
        <w:spacing w:before="66" w:line="502" w:lineRule="auto"/>
        <w:ind w:left="3320" w:right="3283"/>
        <w:jc w:val="center"/>
        <w:rPr>
          <w:rFonts w:asciiTheme="majorHAnsi" w:hAnsiTheme="majorHAnsi"/>
          <w:sz w:val="24"/>
          <w:szCs w:val="24"/>
        </w:rPr>
      </w:pPr>
      <w:bookmarkStart w:id="0" w:name="00000001"/>
      <w:bookmarkEnd w:id="0"/>
      <w:r w:rsidRPr="002B2C33">
        <w:rPr>
          <w:rFonts w:asciiTheme="majorHAnsi" w:hAnsiTheme="majorHAnsi"/>
          <w:w w:val="105"/>
          <w:sz w:val="24"/>
          <w:szCs w:val="24"/>
        </w:rPr>
        <w:t>HAYWARD</w:t>
      </w:r>
      <w:r w:rsidRPr="002B2C33">
        <w:rPr>
          <w:rFonts w:asciiTheme="majorHAnsi" w:hAnsiTheme="majorHAnsi"/>
          <w:spacing w:val="-32"/>
          <w:w w:val="105"/>
          <w:sz w:val="24"/>
          <w:szCs w:val="24"/>
        </w:rPr>
        <w:t xml:space="preserve"> </w:t>
      </w:r>
      <w:r w:rsidRPr="002B2C33">
        <w:rPr>
          <w:rFonts w:asciiTheme="majorHAnsi" w:hAnsiTheme="majorHAnsi"/>
          <w:w w:val="105"/>
          <w:sz w:val="24"/>
          <w:szCs w:val="24"/>
        </w:rPr>
        <w:t>CITY</w:t>
      </w:r>
      <w:r w:rsidRPr="002B2C33">
        <w:rPr>
          <w:rFonts w:asciiTheme="majorHAnsi" w:hAnsiTheme="majorHAnsi"/>
          <w:spacing w:val="-36"/>
          <w:w w:val="105"/>
          <w:sz w:val="24"/>
          <w:szCs w:val="24"/>
        </w:rPr>
        <w:t xml:space="preserve"> </w:t>
      </w:r>
      <w:r w:rsidRPr="002B2C33">
        <w:rPr>
          <w:rFonts w:asciiTheme="majorHAnsi" w:hAnsiTheme="majorHAnsi"/>
          <w:w w:val="105"/>
          <w:sz w:val="24"/>
          <w:szCs w:val="24"/>
        </w:rPr>
        <w:t>COUNCIL</w:t>
      </w:r>
      <w:r w:rsidRPr="002B2C33">
        <w:rPr>
          <w:rFonts w:asciiTheme="majorHAnsi" w:hAnsiTheme="majorHAnsi"/>
          <w:w w:val="102"/>
          <w:sz w:val="24"/>
          <w:szCs w:val="24"/>
        </w:rPr>
        <w:t xml:space="preserve"> </w:t>
      </w:r>
      <w:r w:rsidRPr="002B2C33">
        <w:rPr>
          <w:rFonts w:asciiTheme="majorHAnsi" w:hAnsiTheme="majorHAnsi"/>
          <w:w w:val="105"/>
          <w:sz w:val="24"/>
          <w:szCs w:val="24"/>
        </w:rPr>
        <w:t>RESOLUTION NO.</w:t>
      </w:r>
      <w:r w:rsidRPr="002B2C33">
        <w:rPr>
          <w:rFonts w:asciiTheme="majorHAnsi" w:hAnsiTheme="majorHAnsi"/>
          <w:spacing w:val="40"/>
          <w:w w:val="105"/>
          <w:sz w:val="24"/>
          <w:szCs w:val="24"/>
        </w:rPr>
        <w:t xml:space="preserve"> </w:t>
      </w:r>
      <w:r w:rsidR="009D7EC4" w:rsidRPr="002B2C33">
        <w:rPr>
          <w:rFonts w:asciiTheme="majorHAnsi" w:hAnsiTheme="majorHAnsi"/>
          <w:w w:val="105"/>
          <w:sz w:val="24"/>
          <w:szCs w:val="24"/>
        </w:rPr>
        <w:t>2</w:t>
      </w:r>
      <w:r w:rsidR="00AE5398" w:rsidRPr="002B2C33">
        <w:rPr>
          <w:rFonts w:asciiTheme="majorHAnsi" w:hAnsiTheme="majorHAnsi"/>
          <w:w w:val="105"/>
          <w:sz w:val="24"/>
          <w:szCs w:val="24"/>
        </w:rPr>
        <w:t>3</w:t>
      </w:r>
      <w:r w:rsidRPr="002B2C33">
        <w:rPr>
          <w:rFonts w:asciiTheme="majorHAnsi" w:hAnsiTheme="majorHAnsi"/>
          <w:w w:val="105"/>
          <w:sz w:val="24"/>
          <w:szCs w:val="24"/>
        </w:rPr>
        <w:t>-</w:t>
      </w:r>
      <w:r w:rsidR="003D018B">
        <w:rPr>
          <w:rFonts w:asciiTheme="majorHAnsi" w:hAnsiTheme="majorHAnsi"/>
          <w:w w:val="105"/>
          <w:sz w:val="24"/>
          <w:szCs w:val="24"/>
        </w:rPr>
        <w:t>____</w:t>
      </w:r>
    </w:p>
    <w:p w14:paraId="2374415C" w14:textId="1158FEB1" w:rsidR="00A15F19" w:rsidRPr="002B2C33" w:rsidRDefault="00B46700" w:rsidP="00C50565">
      <w:pPr>
        <w:pStyle w:val="BodyText"/>
        <w:tabs>
          <w:tab w:val="left" w:pos="4009"/>
        </w:tabs>
        <w:spacing w:before="3"/>
        <w:ind w:left="42"/>
        <w:jc w:val="center"/>
        <w:rPr>
          <w:rFonts w:asciiTheme="majorHAnsi" w:hAnsiTheme="majorHAnsi"/>
          <w:w w:val="110"/>
          <w:sz w:val="24"/>
          <w:szCs w:val="24"/>
          <w:u w:val="single" w:color="000000"/>
        </w:rPr>
      </w:pPr>
      <w:r w:rsidRPr="002B2C33">
        <w:rPr>
          <w:rFonts w:asciiTheme="majorHAnsi" w:hAnsiTheme="majorHAnsi"/>
          <w:w w:val="110"/>
          <w:sz w:val="24"/>
          <w:szCs w:val="24"/>
        </w:rPr>
        <w:t>Introduced</w:t>
      </w:r>
      <w:r w:rsidRPr="002B2C33">
        <w:rPr>
          <w:rFonts w:asciiTheme="majorHAnsi" w:hAnsiTheme="majorHAnsi"/>
          <w:spacing w:val="-3"/>
          <w:w w:val="110"/>
          <w:sz w:val="24"/>
          <w:szCs w:val="24"/>
        </w:rPr>
        <w:t xml:space="preserve"> </w:t>
      </w:r>
      <w:r w:rsidRPr="002B2C33">
        <w:rPr>
          <w:rFonts w:asciiTheme="majorHAnsi" w:hAnsiTheme="majorHAnsi"/>
          <w:w w:val="110"/>
          <w:sz w:val="24"/>
          <w:szCs w:val="24"/>
        </w:rPr>
        <w:t>by</w:t>
      </w:r>
      <w:r w:rsidRPr="002B2C33">
        <w:rPr>
          <w:rFonts w:asciiTheme="majorHAnsi" w:hAnsiTheme="majorHAnsi"/>
          <w:spacing w:val="-10"/>
          <w:w w:val="110"/>
          <w:sz w:val="24"/>
          <w:szCs w:val="24"/>
        </w:rPr>
        <w:t xml:space="preserve"> </w:t>
      </w:r>
      <w:r w:rsidRPr="002B2C33">
        <w:rPr>
          <w:rFonts w:asciiTheme="majorHAnsi" w:hAnsiTheme="majorHAnsi"/>
          <w:w w:val="110"/>
          <w:sz w:val="24"/>
          <w:szCs w:val="24"/>
        </w:rPr>
        <w:t>Council</w:t>
      </w:r>
      <w:r w:rsidRPr="002B2C33">
        <w:rPr>
          <w:rFonts w:asciiTheme="majorHAnsi" w:hAnsiTheme="majorHAnsi"/>
          <w:spacing w:val="-8"/>
          <w:w w:val="110"/>
          <w:sz w:val="24"/>
          <w:szCs w:val="24"/>
        </w:rPr>
        <w:t xml:space="preserve"> </w:t>
      </w:r>
      <w:r w:rsidRPr="002B2C33">
        <w:rPr>
          <w:rFonts w:asciiTheme="majorHAnsi" w:hAnsiTheme="majorHAnsi"/>
          <w:w w:val="110"/>
          <w:sz w:val="24"/>
          <w:szCs w:val="24"/>
        </w:rPr>
        <w:t>Member</w:t>
      </w:r>
      <w:r w:rsidRPr="002B2C33">
        <w:rPr>
          <w:rFonts w:asciiTheme="majorHAnsi" w:hAnsiTheme="majorHAnsi"/>
          <w:w w:val="110"/>
          <w:sz w:val="24"/>
          <w:szCs w:val="24"/>
          <w:u w:val="single" w:color="000000"/>
        </w:rPr>
        <w:tab/>
      </w:r>
      <w:r w:rsidR="003D018B">
        <w:rPr>
          <w:rFonts w:asciiTheme="majorHAnsi" w:hAnsiTheme="majorHAnsi"/>
          <w:w w:val="110"/>
          <w:sz w:val="24"/>
          <w:szCs w:val="24"/>
          <w:u w:val="single" w:color="000000"/>
        </w:rPr>
        <w:t>_____</w:t>
      </w:r>
    </w:p>
    <w:p w14:paraId="49D76ACD" w14:textId="68290732" w:rsidR="002F5642" w:rsidRPr="002B2C33" w:rsidRDefault="002F5642" w:rsidP="00C50565">
      <w:pPr>
        <w:pStyle w:val="BodyText"/>
        <w:tabs>
          <w:tab w:val="left" w:pos="4009"/>
        </w:tabs>
        <w:spacing w:before="3"/>
        <w:ind w:left="42"/>
        <w:jc w:val="center"/>
        <w:rPr>
          <w:rFonts w:asciiTheme="majorHAnsi" w:hAnsiTheme="majorHAnsi"/>
          <w:w w:val="110"/>
          <w:sz w:val="24"/>
          <w:szCs w:val="24"/>
          <w:u w:val="single" w:color="000000"/>
        </w:rPr>
      </w:pPr>
    </w:p>
    <w:p w14:paraId="0B3AE87D" w14:textId="77777777" w:rsidR="003D018B" w:rsidRDefault="003D018B" w:rsidP="000D5E56">
      <w:pPr>
        <w:autoSpaceDE w:val="0"/>
        <w:autoSpaceDN w:val="0"/>
        <w:adjustRightInd w:val="0"/>
        <w:ind w:left="720" w:right="220"/>
        <w:jc w:val="both"/>
        <w:rPr>
          <w:rFonts w:asciiTheme="majorHAnsi" w:hAnsiTheme="majorHAnsi"/>
          <w:sz w:val="24"/>
          <w:szCs w:val="24"/>
        </w:rPr>
      </w:pPr>
    </w:p>
    <w:p w14:paraId="34E2620C" w14:textId="64C8ED0D" w:rsidR="00292C86" w:rsidRDefault="00F7301D" w:rsidP="003D018B">
      <w:pPr>
        <w:autoSpaceDE w:val="0"/>
        <w:autoSpaceDN w:val="0"/>
        <w:adjustRightInd w:val="0"/>
        <w:ind w:left="720" w:right="940"/>
        <w:jc w:val="both"/>
        <w:rPr>
          <w:rFonts w:asciiTheme="majorHAnsi" w:hAnsiTheme="majorHAnsi"/>
          <w:sz w:val="24"/>
          <w:szCs w:val="24"/>
        </w:rPr>
      </w:pPr>
      <w:r w:rsidRPr="002B2C33">
        <w:rPr>
          <w:rFonts w:asciiTheme="majorHAnsi" w:hAnsiTheme="majorHAnsi"/>
          <w:sz w:val="24"/>
          <w:szCs w:val="24"/>
        </w:rPr>
        <w:t xml:space="preserve">RESOLUTION </w:t>
      </w:r>
      <w:r w:rsidR="00D521FD">
        <w:rPr>
          <w:rFonts w:asciiTheme="majorHAnsi" w:hAnsiTheme="majorHAnsi"/>
          <w:sz w:val="24"/>
          <w:szCs w:val="24"/>
        </w:rPr>
        <w:t>REDUCING</w:t>
      </w:r>
      <w:r w:rsidR="00D521FD" w:rsidRPr="002B2C33">
        <w:rPr>
          <w:rFonts w:asciiTheme="majorHAnsi" w:hAnsiTheme="majorHAnsi"/>
          <w:sz w:val="24"/>
          <w:szCs w:val="24"/>
        </w:rPr>
        <w:t xml:space="preserve"> </w:t>
      </w:r>
      <w:r w:rsidR="007A77D7">
        <w:rPr>
          <w:rFonts w:asciiTheme="majorHAnsi" w:hAnsiTheme="majorHAnsi"/>
          <w:sz w:val="24"/>
          <w:szCs w:val="24"/>
        </w:rPr>
        <w:t>THE KEEP HAYWARD CLEAN AND GREEN TASK FORCE MEMBERSHIP SIZE FROM THIRTY MEMBERS TO TWENTY MEMBERS AND CREAT</w:t>
      </w:r>
      <w:r w:rsidR="00D521FD">
        <w:rPr>
          <w:rFonts w:asciiTheme="majorHAnsi" w:hAnsiTheme="majorHAnsi"/>
          <w:sz w:val="24"/>
          <w:szCs w:val="24"/>
        </w:rPr>
        <w:t>ING</w:t>
      </w:r>
      <w:r w:rsidR="007A77D7">
        <w:rPr>
          <w:rFonts w:asciiTheme="majorHAnsi" w:hAnsiTheme="majorHAnsi"/>
          <w:sz w:val="24"/>
          <w:szCs w:val="24"/>
        </w:rPr>
        <w:t xml:space="preserve"> A </w:t>
      </w:r>
      <w:r w:rsidR="00D521FD">
        <w:rPr>
          <w:rFonts w:asciiTheme="majorHAnsi" w:hAnsiTheme="majorHAnsi"/>
          <w:sz w:val="24"/>
          <w:szCs w:val="24"/>
        </w:rPr>
        <w:t xml:space="preserve">WAITLIST </w:t>
      </w:r>
      <w:r w:rsidR="007A77D7">
        <w:rPr>
          <w:rFonts w:asciiTheme="majorHAnsi" w:hAnsiTheme="majorHAnsi"/>
          <w:sz w:val="24"/>
          <w:szCs w:val="24"/>
        </w:rPr>
        <w:t>TO ACCOUNT FOR VACANCIES THROUGH</w:t>
      </w:r>
      <w:r w:rsidR="003D1307">
        <w:rPr>
          <w:rFonts w:asciiTheme="majorHAnsi" w:hAnsiTheme="majorHAnsi"/>
          <w:sz w:val="24"/>
          <w:szCs w:val="24"/>
        </w:rPr>
        <w:t>OUT THE YEAR</w:t>
      </w:r>
      <w:r w:rsidRPr="002B2C33">
        <w:rPr>
          <w:rFonts w:asciiTheme="majorHAnsi" w:hAnsiTheme="majorHAnsi"/>
          <w:sz w:val="24"/>
          <w:szCs w:val="24"/>
        </w:rPr>
        <w:t xml:space="preserve"> </w:t>
      </w:r>
    </w:p>
    <w:p w14:paraId="20A86E3F" w14:textId="77777777" w:rsidR="003D018B" w:rsidRPr="002B2C33" w:rsidRDefault="003D018B" w:rsidP="003D018B">
      <w:pPr>
        <w:autoSpaceDE w:val="0"/>
        <w:autoSpaceDN w:val="0"/>
        <w:adjustRightInd w:val="0"/>
        <w:ind w:left="720" w:right="940"/>
        <w:jc w:val="both"/>
        <w:rPr>
          <w:rFonts w:asciiTheme="majorHAnsi" w:hAnsiTheme="majorHAnsi"/>
          <w:sz w:val="24"/>
          <w:szCs w:val="24"/>
        </w:rPr>
      </w:pPr>
    </w:p>
    <w:p w14:paraId="285582EE" w14:textId="738CA592" w:rsidR="00F96DF6" w:rsidRPr="002B2C33" w:rsidRDefault="00F96DF6" w:rsidP="00DE020E">
      <w:pPr>
        <w:autoSpaceDE w:val="0"/>
        <w:autoSpaceDN w:val="0"/>
        <w:adjustRightInd w:val="0"/>
        <w:ind w:firstLine="720"/>
        <w:rPr>
          <w:rFonts w:asciiTheme="majorHAnsi" w:hAnsiTheme="majorHAnsi"/>
          <w:color w:val="000000"/>
          <w:sz w:val="24"/>
          <w:szCs w:val="24"/>
        </w:rPr>
      </w:pPr>
      <w:bookmarkStart w:id="1" w:name="_Hlk68082035"/>
    </w:p>
    <w:p w14:paraId="20233BC4" w14:textId="3A447B1B" w:rsidR="003D1307" w:rsidRDefault="00FB62D2" w:rsidP="003D018B">
      <w:pPr>
        <w:autoSpaceDE w:val="0"/>
        <w:autoSpaceDN w:val="0"/>
        <w:adjustRightInd w:val="0"/>
        <w:ind w:right="220" w:firstLine="720"/>
        <w:jc w:val="both"/>
        <w:rPr>
          <w:rFonts w:asciiTheme="majorHAnsi" w:hAnsiTheme="majorHAnsi"/>
          <w:sz w:val="24"/>
          <w:szCs w:val="24"/>
        </w:rPr>
      </w:pPr>
      <w:proofErr w:type="gramStart"/>
      <w:r w:rsidRPr="00AE5398">
        <w:rPr>
          <w:rFonts w:asciiTheme="majorHAnsi" w:hAnsiTheme="majorHAnsi"/>
          <w:sz w:val="24"/>
          <w:szCs w:val="24"/>
        </w:rPr>
        <w:t>WHEREAS,</w:t>
      </w:r>
      <w:proofErr w:type="gramEnd"/>
      <w:r w:rsidRPr="00AE5398">
        <w:rPr>
          <w:rFonts w:asciiTheme="majorHAnsi" w:hAnsiTheme="majorHAnsi"/>
          <w:sz w:val="24"/>
          <w:szCs w:val="24"/>
        </w:rPr>
        <w:t xml:space="preserve"> </w:t>
      </w:r>
      <w:r w:rsidR="00526AC5">
        <w:rPr>
          <w:rFonts w:asciiTheme="majorHAnsi" w:hAnsiTheme="majorHAnsi"/>
          <w:sz w:val="24"/>
          <w:szCs w:val="24"/>
        </w:rPr>
        <w:t xml:space="preserve">the </w:t>
      </w:r>
      <w:r w:rsidR="003D1307">
        <w:rPr>
          <w:rFonts w:asciiTheme="majorHAnsi" w:hAnsiTheme="majorHAnsi"/>
          <w:sz w:val="24"/>
          <w:szCs w:val="24"/>
        </w:rPr>
        <w:t>City Council formed the Keep Hayward Clean and Green Task Force (KHCGTF) in November 2006 to help address issues impacting community appearance</w:t>
      </w:r>
      <w:r w:rsidR="003D018B">
        <w:rPr>
          <w:rFonts w:asciiTheme="majorHAnsi" w:hAnsiTheme="majorHAnsi"/>
          <w:sz w:val="24"/>
          <w:szCs w:val="24"/>
        </w:rPr>
        <w:t>;</w:t>
      </w:r>
      <w:r w:rsidR="003D1307">
        <w:rPr>
          <w:rFonts w:asciiTheme="majorHAnsi" w:hAnsiTheme="majorHAnsi"/>
          <w:sz w:val="24"/>
          <w:szCs w:val="24"/>
        </w:rPr>
        <w:t xml:space="preserve"> and </w:t>
      </w:r>
    </w:p>
    <w:p w14:paraId="7DCF054C" w14:textId="77777777" w:rsidR="003D1307" w:rsidRDefault="003D1307" w:rsidP="003D018B">
      <w:pPr>
        <w:autoSpaceDE w:val="0"/>
        <w:autoSpaceDN w:val="0"/>
        <w:adjustRightInd w:val="0"/>
        <w:ind w:right="220" w:firstLine="720"/>
        <w:jc w:val="both"/>
        <w:rPr>
          <w:rFonts w:asciiTheme="majorHAnsi" w:hAnsiTheme="majorHAnsi"/>
          <w:sz w:val="24"/>
          <w:szCs w:val="24"/>
        </w:rPr>
      </w:pPr>
    </w:p>
    <w:p w14:paraId="4CC05F4E" w14:textId="2992C436" w:rsidR="003D1307" w:rsidRDefault="00FE73AA" w:rsidP="003D018B">
      <w:pPr>
        <w:autoSpaceDE w:val="0"/>
        <w:autoSpaceDN w:val="0"/>
        <w:adjustRightInd w:val="0"/>
        <w:ind w:right="220" w:firstLine="720"/>
        <w:jc w:val="both"/>
        <w:rPr>
          <w:rFonts w:asciiTheme="majorHAnsi" w:hAnsiTheme="majorHAnsi"/>
          <w:sz w:val="24"/>
          <w:szCs w:val="24"/>
        </w:rPr>
      </w:pPr>
      <w:proofErr w:type="gramStart"/>
      <w:r>
        <w:rPr>
          <w:rFonts w:asciiTheme="majorHAnsi" w:hAnsiTheme="majorHAnsi"/>
          <w:sz w:val="24"/>
          <w:szCs w:val="24"/>
        </w:rPr>
        <w:t>WHEREAS,</w:t>
      </w:r>
      <w:proofErr w:type="gramEnd"/>
      <w:r>
        <w:rPr>
          <w:rFonts w:asciiTheme="majorHAnsi" w:hAnsiTheme="majorHAnsi"/>
          <w:sz w:val="24"/>
          <w:szCs w:val="24"/>
        </w:rPr>
        <w:t xml:space="preserve"> </w:t>
      </w:r>
      <w:r w:rsidR="003D1307">
        <w:rPr>
          <w:rFonts w:asciiTheme="majorHAnsi" w:hAnsiTheme="majorHAnsi"/>
          <w:sz w:val="24"/>
          <w:szCs w:val="24"/>
        </w:rPr>
        <w:t xml:space="preserve">the </w:t>
      </w:r>
      <w:r w:rsidR="003D018B">
        <w:rPr>
          <w:rFonts w:asciiTheme="majorHAnsi" w:hAnsiTheme="majorHAnsi"/>
          <w:sz w:val="24"/>
          <w:szCs w:val="24"/>
        </w:rPr>
        <w:t>KHCG</w:t>
      </w:r>
      <w:r w:rsidR="003D1307">
        <w:rPr>
          <w:rFonts w:asciiTheme="majorHAnsi" w:hAnsiTheme="majorHAnsi"/>
          <w:sz w:val="24"/>
          <w:szCs w:val="24"/>
        </w:rPr>
        <w:t xml:space="preserve">TF’s mission is to preserve the environment and enhance the visual appearance of the City through joint efforts of individuals, volunteer groups, and businesses, and municipal resources, and </w:t>
      </w:r>
      <w:r w:rsidR="0007621F">
        <w:rPr>
          <w:rFonts w:asciiTheme="majorHAnsi" w:hAnsiTheme="majorHAnsi"/>
          <w:sz w:val="24"/>
          <w:szCs w:val="24"/>
        </w:rPr>
        <w:t>holds monthly meetings and several events throughout the year</w:t>
      </w:r>
      <w:r w:rsidR="003D018B">
        <w:rPr>
          <w:rFonts w:asciiTheme="majorHAnsi" w:hAnsiTheme="majorHAnsi"/>
          <w:sz w:val="24"/>
          <w:szCs w:val="24"/>
        </w:rPr>
        <w:t xml:space="preserve">; </w:t>
      </w:r>
      <w:r w:rsidR="0007621F">
        <w:rPr>
          <w:rFonts w:asciiTheme="majorHAnsi" w:hAnsiTheme="majorHAnsi"/>
          <w:sz w:val="24"/>
          <w:szCs w:val="24"/>
        </w:rPr>
        <w:t>and</w:t>
      </w:r>
    </w:p>
    <w:p w14:paraId="2CCA0B53" w14:textId="77777777" w:rsidR="003D1307" w:rsidRDefault="003D1307" w:rsidP="003D018B">
      <w:pPr>
        <w:autoSpaceDE w:val="0"/>
        <w:autoSpaceDN w:val="0"/>
        <w:adjustRightInd w:val="0"/>
        <w:ind w:right="220" w:firstLine="720"/>
        <w:jc w:val="both"/>
        <w:rPr>
          <w:rFonts w:asciiTheme="majorHAnsi" w:hAnsiTheme="majorHAnsi"/>
          <w:sz w:val="24"/>
          <w:szCs w:val="24"/>
        </w:rPr>
      </w:pPr>
    </w:p>
    <w:p w14:paraId="04BFC342" w14:textId="667C4AD4" w:rsidR="00C724EF" w:rsidRDefault="001C0407" w:rsidP="003D018B">
      <w:pPr>
        <w:autoSpaceDE w:val="0"/>
        <w:autoSpaceDN w:val="0"/>
        <w:adjustRightInd w:val="0"/>
        <w:ind w:right="220" w:firstLine="72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WHEREAS, </w:t>
      </w:r>
      <w:r w:rsidR="003D1307">
        <w:rPr>
          <w:rFonts w:asciiTheme="majorHAnsi" w:hAnsiTheme="majorHAnsi"/>
          <w:sz w:val="24"/>
          <w:szCs w:val="24"/>
        </w:rPr>
        <w:t xml:space="preserve">the </w:t>
      </w:r>
      <w:r w:rsidR="003D018B">
        <w:rPr>
          <w:rFonts w:asciiTheme="majorHAnsi" w:hAnsiTheme="majorHAnsi"/>
          <w:sz w:val="24"/>
          <w:szCs w:val="24"/>
        </w:rPr>
        <w:t>KHCG</w:t>
      </w:r>
      <w:r w:rsidR="003D1307">
        <w:rPr>
          <w:rFonts w:asciiTheme="majorHAnsi" w:hAnsiTheme="majorHAnsi"/>
          <w:sz w:val="24"/>
          <w:szCs w:val="24"/>
        </w:rPr>
        <w:t xml:space="preserve">TF currently has thirty (30) members but has </w:t>
      </w:r>
      <w:r w:rsidR="0007621F">
        <w:rPr>
          <w:rFonts w:asciiTheme="majorHAnsi" w:hAnsiTheme="majorHAnsi"/>
          <w:sz w:val="24"/>
          <w:szCs w:val="24"/>
        </w:rPr>
        <w:t xml:space="preserve">continuously </w:t>
      </w:r>
      <w:r w:rsidR="00EF250C">
        <w:rPr>
          <w:rFonts w:asciiTheme="majorHAnsi" w:hAnsiTheme="majorHAnsi"/>
          <w:sz w:val="24"/>
          <w:szCs w:val="24"/>
        </w:rPr>
        <w:t xml:space="preserve">had vacancies which </w:t>
      </w:r>
      <w:r w:rsidR="00C724EF">
        <w:rPr>
          <w:rFonts w:asciiTheme="majorHAnsi" w:hAnsiTheme="majorHAnsi"/>
          <w:sz w:val="24"/>
          <w:szCs w:val="24"/>
        </w:rPr>
        <w:t>is impacting its operational abilities of this body</w:t>
      </w:r>
      <w:r w:rsidR="003D018B">
        <w:rPr>
          <w:rFonts w:asciiTheme="majorHAnsi" w:hAnsiTheme="majorHAnsi"/>
          <w:sz w:val="24"/>
          <w:szCs w:val="24"/>
        </w:rPr>
        <w:t xml:space="preserve">; </w:t>
      </w:r>
      <w:r w:rsidR="00C724EF">
        <w:rPr>
          <w:rFonts w:asciiTheme="majorHAnsi" w:hAnsiTheme="majorHAnsi"/>
          <w:sz w:val="24"/>
          <w:szCs w:val="24"/>
        </w:rPr>
        <w:t>and</w:t>
      </w:r>
    </w:p>
    <w:p w14:paraId="199A0EEA" w14:textId="77777777" w:rsidR="00C724EF" w:rsidRDefault="00C724EF" w:rsidP="003D018B">
      <w:pPr>
        <w:autoSpaceDE w:val="0"/>
        <w:autoSpaceDN w:val="0"/>
        <w:adjustRightInd w:val="0"/>
        <w:ind w:right="220" w:firstLine="720"/>
        <w:jc w:val="both"/>
        <w:rPr>
          <w:rFonts w:asciiTheme="majorHAnsi" w:hAnsiTheme="majorHAnsi"/>
          <w:sz w:val="24"/>
          <w:szCs w:val="24"/>
        </w:rPr>
      </w:pPr>
    </w:p>
    <w:p w14:paraId="4CE25C3F" w14:textId="26494AD7" w:rsidR="00C5472F" w:rsidRDefault="00C724EF" w:rsidP="003D018B">
      <w:pPr>
        <w:autoSpaceDE w:val="0"/>
        <w:autoSpaceDN w:val="0"/>
        <w:adjustRightInd w:val="0"/>
        <w:ind w:right="220" w:firstLine="720"/>
        <w:jc w:val="both"/>
        <w:rPr>
          <w:rFonts w:asciiTheme="majorHAnsi" w:hAnsiTheme="majorHAnsi"/>
          <w:sz w:val="24"/>
          <w:szCs w:val="24"/>
        </w:rPr>
      </w:pPr>
      <w:proofErr w:type="gramStart"/>
      <w:r>
        <w:rPr>
          <w:rFonts w:asciiTheme="majorHAnsi" w:hAnsiTheme="majorHAnsi"/>
          <w:sz w:val="24"/>
          <w:szCs w:val="24"/>
        </w:rPr>
        <w:t>WHEREAS,</w:t>
      </w:r>
      <w:proofErr w:type="gramEnd"/>
      <w:r>
        <w:rPr>
          <w:rFonts w:asciiTheme="majorHAnsi" w:hAnsiTheme="majorHAnsi"/>
          <w:sz w:val="24"/>
          <w:szCs w:val="24"/>
        </w:rPr>
        <w:t xml:space="preserve"> Maintenance Services staff and the </w:t>
      </w:r>
      <w:r w:rsidR="003D018B">
        <w:rPr>
          <w:rFonts w:asciiTheme="majorHAnsi" w:hAnsiTheme="majorHAnsi"/>
          <w:sz w:val="24"/>
          <w:szCs w:val="24"/>
        </w:rPr>
        <w:t>KHCG</w:t>
      </w:r>
      <w:r>
        <w:rPr>
          <w:rFonts w:asciiTheme="majorHAnsi" w:hAnsiTheme="majorHAnsi"/>
          <w:sz w:val="24"/>
          <w:szCs w:val="24"/>
        </w:rPr>
        <w:t xml:space="preserve">TF believe reducing the member size will </w:t>
      </w:r>
      <w:r w:rsidR="00512D63">
        <w:rPr>
          <w:rFonts w:asciiTheme="majorHAnsi" w:hAnsiTheme="majorHAnsi"/>
          <w:sz w:val="24"/>
          <w:szCs w:val="24"/>
        </w:rPr>
        <w:t xml:space="preserve">improve the </w:t>
      </w:r>
      <w:r w:rsidR="003D018B">
        <w:rPr>
          <w:rFonts w:asciiTheme="majorHAnsi" w:hAnsiTheme="majorHAnsi"/>
          <w:sz w:val="24"/>
          <w:szCs w:val="24"/>
        </w:rPr>
        <w:t>KHCG</w:t>
      </w:r>
      <w:r w:rsidR="00512D63">
        <w:rPr>
          <w:rFonts w:asciiTheme="majorHAnsi" w:hAnsiTheme="majorHAnsi"/>
          <w:sz w:val="24"/>
          <w:szCs w:val="24"/>
        </w:rPr>
        <w:t xml:space="preserve">TF’s ability to </w:t>
      </w:r>
      <w:r w:rsidR="00C5472F">
        <w:rPr>
          <w:rFonts w:asciiTheme="majorHAnsi" w:hAnsiTheme="majorHAnsi"/>
          <w:sz w:val="24"/>
          <w:szCs w:val="24"/>
        </w:rPr>
        <w:t xml:space="preserve">regularly </w:t>
      </w:r>
      <w:r w:rsidR="00512D63">
        <w:rPr>
          <w:rFonts w:asciiTheme="majorHAnsi" w:hAnsiTheme="majorHAnsi"/>
          <w:sz w:val="24"/>
          <w:szCs w:val="24"/>
        </w:rPr>
        <w:t>conduct its business and support community events</w:t>
      </w:r>
      <w:r w:rsidR="00AD11B6">
        <w:rPr>
          <w:rFonts w:asciiTheme="majorHAnsi" w:hAnsiTheme="majorHAnsi"/>
          <w:sz w:val="24"/>
          <w:szCs w:val="24"/>
        </w:rPr>
        <w:t xml:space="preserve">. </w:t>
      </w:r>
    </w:p>
    <w:p w14:paraId="4FA69D45" w14:textId="77777777" w:rsidR="003D018B" w:rsidRDefault="003D018B" w:rsidP="003D018B">
      <w:pPr>
        <w:autoSpaceDE w:val="0"/>
        <w:autoSpaceDN w:val="0"/>
        <w:adjustRightInd w:val="0"/>
        <w:ind w:right="220" w:firstLine="720"/>
        <w:jc w:val="both"/>
        <w:rPr>
          <w:rFonts w:asciiTheme="majorHAnsi" w:hAnsiTheme="majorHAnsi"/>
          <w:sz w:val="24"/>
          <w:szCs w:val="24"/>
        </w:rPr>
      </w:pPr>
    </w:p>
    <w:p w14:paraId="6308D68A" w14:textId="77777777" w:rsidR="00C5472F" w:rsidRDefault="00C5472F" w:rsidP="003D018B">
      <w:pPr>
        <w:autoSpaceDE w:val="0"/>
        <w:autoSpaceDN w:val="0"/>
        <w:adjustRightInd w:val="0"/>
        <w:ind w:right="220" w:firstLine="720"/>
        <w:jc w:val="both"/>
        <w:rPr>
          <w:rFonts w:asciiTheme="majorHAnsi" w:hAnsiTheme="majorHAnsi"/>
          <w:sz w:val="24"/>
          <w:szCs w:val="24"/>
        </w:rPr>
      </w:pPr>
    </w:p>
    <w:bookmarkEnd w:id="1"/>
    <w:p w14:paraId="2AE4337E" w14:textId="0AD67F57" w:rsidR="0036435A" w:rsidRDefault="00FB62D2" w:rsidP="003D018B">
      <w:pPr>
        <w:autoSpaceDE w:val="0"/>
        <w:autoSpaceDN w:val="0"/>
        <w:adjustRightInd w:val="0"/>
        <w:ind w:right="220" w:firstLine="720"/>
        <w:jc w:val="both"/>
        <w:rPr>
          <w:rFonts w:asciiTheme="majorHAnsi" w:hAnsiTheme="majorHAnsi"/>
          <w:sz w:val="24"/>
          <w:szCs w:val="24"/>
        </w:rPr>
      </w:pPr>
      <w:r w:rsidRPr="002B2C33">
        <w:rPr>
          <w:rFonts w:asciiTheme="majorHAnsi" w:hAnsiTheme="majorHAnsi"/>
          <w:sz w:val="24"/>
          <w:szCs w:val="24"/>
        </w:rPr>
        <w:t xml:space="preserve">NOW, THEREFORE, BE IT RESOLVED by the City Council of the City of Hayward that the </w:t>
      </w:r>
      <w:r w:rsidR="00AD11B6">
        <w:rPr>
          <w:rFonts w:asciiTheme="majorHAnsi" w:hAnsiTheme="majorHAnsi"/>
          <w:sz w:val="24"/>
          <w:szCs w:val="24"/>
        </w:rPr>
        <w:t xml:space="preserve">Keep Hayward Clean and Green Task Force </w:t>
      </w:r>
      <w:r w:rsidR="00D521FD">
        <w:rPr>
          <w:rFonts w:asciiTheme="majorHAnsi" w:hAnsiTheme="majorHAnsi"/>
          <w:sz w:val="24"/>
          <w:szCs w:val="24"/>
        </w:rPr>
        <w:t>membership is hereby</w:t>
      </w:r>
      <w:r w:rsidR="00AD11B6">
        <w:rPr>
          <w:rFonts w:asciiTheme="majorHAnsi" w:hAnsiTheme="majorHAnsi"/>
          <w:sz w:val="24"/>
          <w:szCs w:val="24"/>
        </w:rPr>
        <w:t xml:space="preserve"> reduce</w:t>
      </w:r>
      <w:r w:rsidR="00D521FD">
        <w:rPr>
          <w:rFonts w:asciiTheme="majorHAnsi" w:hAnsiTheme="majorHAnsi"/>
          <w:sz w:val="24"/>
          <w:szCs w:val="24"/>
        </w:rPr>
        <w:t>d</w:t>
      </w:r>
      <w:r w:rsidR="00AD11B6">
        <w:rPr>
          <w:rFonts w:asciiTheme="majorHAnsi" w:hAnsiTheme="majorHAnsi"/>
          <w:sz w:val="24"/>
          <w:szCs w:val="24"/>
        </w:rPr>
        <w:t xml:space="preserve"> </w:t>
      </w:r>
      <w:r w:rsidR="00C738DF">
        <w:rPr>
          <w:rFonts w:asciiTheme="majorHAnsi" w:hAnsiTheme="majorHAnsi"/>
          <w:sz w:val="24"/>
          <w:szCs w:val="24"/>
        </w:rPr>
        <w:t xml:space="preserve">to twenty members and a </w:t>
      </w:r>
      <w:r w:rsidR="0012663F">
        <w:rPr>
          <w:rFonts w:asciiTheme="majorHAnsi" w:hAnsiTheme="majorHAnsi"/>
          <w:sz w:val="24"/>
          <w:szCs w:val="24"/>
        </w:rPr>
        <w:t>waitlist is hereby created</w:t>
      </w:r>
      <w:r w:rsidR="002E108A">
        <w:rPr>
          <w:rFonts w:asciiTheme="majorHAnsi" w:hAnsiTheme="majorHAnsi"/>
          <w:sz w:val="24"/>
          <w:szCs w:val="24"/>
        </w:rPr>
        <w:t xml:space="preserve"> </w:t>
      </w:r>
      <w:r w:rsidR="00C738DF">
        <w:rPr>
          <w:rFonts w:asciiTheme="majorHAnsi" w:hAnsiTheme="majorHAnsi"/>
          <w:sz w:val="24"/>
          <w:szCs w:val="24"/>
        </w:rPr>
        <w:t xml:space="preserve">to account for vacancies throughout the year. </w:t>
      </w:r>
    </w:p>
    <w:p w14:paraId="000138E6" w14:textId="77777777" w:rsidR="005070A9" w:rsidRDefault="005070A9" w:rsidP="00DF03D3">
      <w:pPr>
        <w:autoSpaceDE w:val="0"/>
        <w:autoSpaceDN w:val="0"/>
        <w:adjustRightInd w:val="0"/>
        <w:ind w:right="-180" w:firstLine="720"/>
        <w:rPr>
          <w:rFonts w:asciiTheme="majorHAnsi" w:hAnsiTheme="majorHAnsi"/>
          <w:sz w:val="24"/>
          <w:szCs w:val="24"/>
        </w:rPr>
      </w:pPr>
    </w:p>
    <w:p w14:paraId="13F69C94" w14:textId="77777777" w:rsidR="003D018B" w:rsidRDefault="003D018B" w:rsidP="00DF03D3">
      <w:pPr>
        <w:autoSpaceDE w:val="0"/>
        <w:autoSpaceDN w:val="0"/>
        <w:adjustRightInd w:val="0"/>
        <w:ind w:right="-180" w:firstLine="720"/>
        <w:rPr>
          <w:rFonts w:asciiTheme="majorHAnsi" w:hAnsiTheme="majorHAnsi"/>
          <w:sz w:val="24"/>
          <w:szCs w:val="24"/>
        </w:rPr>
      </w:pPr>
    </w:p>
    <w:p w14:paraId="47BA80C3" w14:textId="77777777" w:rsidR="003D018B" w:rsidRDefault="003D018B" w:rsidP="00DF03D3">
      <w:pPr>
        <w:autoSpaceDE w:val="0"/>
        <w:autoSpaceDN w:val="0"/>
        <w:adjustRightInd w:val="0"/>
        <w:ind w:right="-180" w:firstLine="720"/>
        <w:rPr>
          <w:rFonts w:asciiTheme="majorHAnsi" w:hAnsiTheme="majorHAnsi"/>
          <w:sz w:val="24"/>
          <w:szCs w:val="24"/>
        </w:rPr>
      </w:pPr>
    </w:p>
    <w:p w14:paraId="3A20EDD9" w14:textId="77777777" w:rsidR="003D018B" w:rsidRDefault="003D018B" w:rsidP="00DF03D3">
      <w:pPr>
        <w:autoSpaceDE w:val="0"/>
        <w:autoSpaceDN w:val="0"/>
        <w:adjustRightInd w:val="0"/>
        <w:ind w:right="-180" w:firstLine="720"/>
        <w:rPr>
          <w:rFonts w:asciiTheme="majorHAnsi" w:hAnsiTheme="majorHAnsi"/>
          <w:sz w:val="24"/>
          <w:szCs w:val="24"/>
        </w:rPr>
      </w:pPr>
    </w:p>
    <w:p w14:paraId="7D268A9E" w14:textId="77777777" w:rsidR="003D018B" w:rsidRDefault="003D018B" w:rsidP="00DF03D3">
      <w:pPr>
        <w:autoSpaceDE w:val="0"/>
        <w:autoSpaceDN w:val="0"/>
        <w:adjustRightInd w:val="0"/>
        <w:ind w:right="-180" w:firstLine="720"/>
        <w:rPr>
          <w:rFonts w:asciiTheme="majorHAnsi" w:hAnsiTheme="majorHAnsi"/>
          <w:sz w:val="24"/>
          <w:szCs w:val="24"/>
        </w:rPr>
      </w:pPr>
    </w:p>
    <w:p w14:paraId="15B39F6C" w14:textId="77777777" w:rsidR="003D018B" w:rsidRDefault="003D018B" w:rsidP="00DF03D3">
      <w:pPr>
        <w:autoSpaceDE w:val="0"/>
        <w:autoSpaceDN w:val="0"/>
        <w:adjustRightInd w:val="0"/>
        <w:ind w:right="-180" w:firstLine="720"/>
        <w:rPr>
          <w:rFonts w:asciiTheme="majorHAnsi" w:hAnsiTheme="majorHAnsi"/>
          <w:sz w:val="24"/>
          <w:szCs w:val="24"/>
        </w:rPr>
      </w:pPr>
    </w:p>
    <w:p w14:paraId="0435B8F5" w14:textId="77777777" w:rsidR="003D018B" w:rsidRDefault="003D018B" w:rsidP="00DF03D3">
      <w:pPr>
        <w:autoSpaceDE w:val="0"/>
        <w:autoSpaceDN w:val="0"/>
        <w:adjustRightInd w:val="0"/>
        <w:ind w:right="-180" w:firstLine="720"/>
        <w:rPr>
          <w:rFonts w:asciiTheme="majorHAnsi" w:hAnsiTheme="majorHAnsi"/>
          <w:sz w:val="24"/>
          <w:szCs w:val="24"/>
        </w:rPr>
      </w:pPr>
    </w:p>
    <w:p w14:paraId="13387ED0" w14:textId="77777777" w:rsidR="003D018B" w:rsidRDefault="003D018B" w:rsidP="00DF03D3">
      <w:pPr>
        <w:autoSpaceDE w:val="0"/>
        <w:autoSpaceDN w:val="0"/>
        <w:adjustRightInd w:val="0"/>
        <w:ind w:right="-180" w:firstLine="720"/>
        <w:rPr>
          <w:rFonts w:asciiTheme="majorHAnsi" w:hAnsiTheme="majorHAnsi"/>
          <w:sz w:val="24"/>
          <w:szCs w:val="24"/>
        </w:rPr>
      </w:pPr>
    </w:p>
    <w:p w14:paraId="4C175B31" w14:textId="77777777" w:rsidR="003D018B" w:rsidRDefault="003D018B" w:rsidP="00DF03D3">
      <w:pPr>
        <w:autoSpaceDE w:val="0"/>
        <w:autoSpaceDN w:val="0"/>
        <w:adjustRightInd w:val="0"/>
        <w:ind w:right="-180" w:firstLine="720"/>
        <w:rPr>
          <w:rFonts w:asciiTheme="majorHAnsi" w:hAnsiTheme="majorHAnsi"/>
          <w:sz w:val="24"/>
          <w:szCs w:val="24"/>
        </w:rPr>
      </w:pPr>
    </w:p>
    <w:p w14:paraId="52BF5FD1" w14:textId="77777777" w:rsidR="003D018B" w:rsidRDefault="003D018B" w:rsidP="00DF03D3">
      <w:pPr>
        <w:autoSpaceDE w:val="0"/>
        <w:autoSpaceDN w:val="0"/>
        <w:adjustRightInd w:val="0"/>
        <w:ind w:right="-180" w:firstLine="720"/>
        <w:rPr>
          <w:rFonts w:asciiTheme="majorHAnsi" w:hAnsiTheme="majorHAnsi"/>
          <w:sz w:val="24"/>
          <w:szCs w:val="24"/>
        </w:rPr>
      </w:pPr>
    </w:p>
    <w:p w14:paraId="2DB9C752" w14:textId="77777777" w:rsidR="003D018B" w:rsidRDefault="003D018B" w:rsidP="00DF03D3">
      <w:pPr>
        <w:autoSpaceDE w:val="0"/>
        <w:autoSpaceDN w:val="0"/>
        <w:adjustRightInd w:val="0"/>
        <w:ind w:right="-180" w:firstLine="720"/>
        <w:rPr>
          <w:rFonts w:asciiTheme="majorHAnsi" w:hAnsiTheme="majorHAnsi"/>
          <w:sz w:val="24"/>
          <w:szCs w:val="24"/>
        </w:rPr>
      </w:pPr>
    </w:p>
    <w:p w14:paraId="34F936E7" w14:textId="77777777" w:rsidR="003D018B" w:rsidRDefault="003D018B" w:rsidP="00DF03D3">
      <w:pPr>
        <w:autoSpaceDE w:val="0"/>
        <w:autoSpaceDN w:val="0"/>
        <w:adjustRightInd w:val="0"/>
        <w:ind w:right="-180" w:firstLine="720"/>
        <w:rPr>
          <w:rFonts w:asciiTheme="majorHAnsi" w:hAnsiTheme="majorHAnsi"/>
          <w:sz w:val="24"/>
          <w:szCs w:val="24"/>
        </w:rPr>
      </w:pPr>
    </w:p>
    <w:p w14:paraId="66F475A1" w14:textId="77777777" w:rsidR="003D018B" w:rsidRDefault="003D018B" w:rsidP="00DF03D3">
      <w:pPr>
        <w:autoSpaceDE w:val="0"/>
        <w:autoSpaceDN w:val="0"/>
        <w:adjustRightInd w:val="0"/>
        <w:ind w:right="-180" w:firstLine="720"/>
        <w:rPr>
          <w:rFonts w:asciiTheme="majorHAnsi" w:hAnsiTheme="majorHAnsi"/>
          <w:sz w:val="24"/>
          <w:szCs w:val="24"/>
        </w:rPr>
      </w:pPr>
    </w:p>
    <w:p w14:paraId="1084D0B9" w14:textId="77777777" w:rsidR="003D018B" w:rsidRDefault="003D018B" w:rsidP="00DF03D3">
      <w:pPr>
        <w:autoSpaceDE w:val="0"/>
        <w:autoSpaceDN w:val="0"/>
        <w:adjustRightInd w:val="0"/>
        <w:ind w:right="-180" w:firstLine="720"/>
        <w:rPr>
          <w:rFonts w:asciiTheme="majorHAnsi" w:hAnsiTheme="majorHAnsi"/>
          <w:sz w:val="24"/>
          <w:szCs w:val="24"/>
        </w:rPr>
      </w:pPr>
    </w:p>
    <w:p w14:paraId="3241EE61" w14:textId="77777777" w:rsidR="003D018B" w:rsidRDefault="003D018B" w:rsidP="00DF03D3">
      <w:pPr>
        <w:autoSpaceDE w:val="0"/>
        <w:autoSpaceDN w:val="0"/>
        <w:adjustRightInd w:val="0"/>
        <w:ind w:right="-180" w:firstLine="720"/>
        <w:rPr>
          <w:rFonts w:asciiTheme="majorHAnsi" w:hAnsiTheme="majorHAnsi"/>
          <w:sz w:val="24"/>
          <w:szCs w:val="24"/>
        </w:rPr>
      </w:pPr>
    </w:p>
    <w:p w14:paraId="396DE318" w14:textId="77777777" w:rsidR="003D018B" w:rsidRDefault="003D018B" w:rsidP="00DF03D3">
      <w:pPr>
        <w:autoSpaceDE w:val="0"/>
        <w:autoSpaceDN w:val="0"/>
        <w:adjustRightInd w:val="0"/>
        <w:ind w:right="-180" w:firstLine="720"/>
        <w:rPr>
          <w:rFonts w:asciiTheme="majorHAnsi" w:hAnsiTheme="majorHAnsi"/>
          <w:sz w:val="24"/>
          <w:szCs w:val="24"/>
        </w:rPr>
      </w:pPr>
    </w:p>
    <w:p w14:paraId="73BDFD73" w14:textId="77777777" w:rsidR="003D018B" w:rsidRDefault="003D018B" w:rsidP="00DF03D3">
      <w:pPr>
        <w:autoSpaceDE w:val="0"/>
        <w:autoSpaceDN w:val="0"/>
        <w:adjustRightInd w:val="0"/>
        <w:ind w:right="-180" w:firstLine="720"/>
        <w:rPr>
          <w:rFonts w:asciiTheme="majorHAnsi" w:hAnsiTheme="majorHAnsi"/>
          <w:sz w:val="24"/>
          <w:szCs w:val="24"/>
        </w:rPr>
      </w:pPr>
    </w:p>
    <w:p w14:paraId="56AB5C89" w14:textId="77777777" w:rsidR="003D018B" w:rsidRDefault="003D018B" w:rsidP="00DF03D3">
      <w:pPr>
        <w:autoSpaceDE w:val="0"/>
        <w:autoSpaceDN w:val="0"/>
        <w:adjustRightInd w:val="0"/>
        <w:ind w:right="-180" w:firstLine="720"/>
        <w:rPr>
          <w:rFonts w:asciiTheme="majorHAnsi" w:hAnsiTheme="majorHAnsi"/>
          <w:sz w:val="24"/>
          <w:szCs w:val="24"/>
        </w:rPr>
      </w:pPr>
    </w:p>
    <w:p w14:paraId="4504338E" w14:textId="23A580AC" w:rsidR="00A96F6B" w:rsidRPr="002B2C33" w:rsidRDefault="00A96F6B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  <w:r w:rsidRPr="002B2C33">
        <w:rPr>
          <w:rFonts w:asciiTheme="majorHAnsi" w:hAnsiTheme="majorHAnsi"/>
          <w:color w:val="000000"/>
          <w:sz w:val="24"/>
          <w:szCs w:val="24"/>
        </w:rPr>
        <w:t>IN COUNCIL, HAYWARD, CALIFORNIA _______________________, 20</w:t>
      </w:r>
      <w:r w:rsidR="009D7EC4" w:rsidRPr="002B2C33">
        <w:rPr>
          <w:rFonts w:asciiTheme="majorHAnsi" w:hAnsiTheme="majorHAnsi"/>
          <w:color w:val="000000"/>
          <w:sz w:val="24"/>
          <w:szCs w:val="24"/>
        </w:rPr>
        <w:t>2</w:t>
      </w:r>
      <w:r w:rsidR="00FB62D2" w:rsidRPr="002B2C33">
        <w:rPr>
          <w:rFonts w:asciiTheme="majorHAnsi" w:hAnsiTheme="majorHAnsi"/>
          <w:color w:val="000000"/>
          <w:sz w:val="24"/>
          <w:szCs w:val="24"/>
        </w:rPr>
        <w:t>3</w:t>
      </w:r>
    </w:p>
    <w:p w14:paraId="4D3AA6C7" w14:textId="77777777" w:rsidR="00A96F6B" w:rsidRPr="002B2C33" w:rsidRDefault="00A96F6B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</w:p>
    <w:p w14:paraId="5E1CF21D" w14:textId="77777777" w:rsidR="00A96F6B" w:rsidRPr="002B2C33" w:rsidRDefault="00A96F6B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  <w:r w:rsidRPr="002B2C33">
        <w:rPr>
          <w:rFonts w:asciiTheme="majorHAnsi" w:hAnsiTheme="majorHAnsi"/>
          <w:color w:val="000000"/>
          <w:sz w:val="24"/>
          <w:szCs w:val="24"/>
        </w:rPr>
        <w:t>ADOPTED BY THE FOLLOWING VOTE:</w:t>
      </w:r>
    </w:p>
    <w:p w14:paraId="178129DD" w14:textId="77777777" w:rsidR="00A96F6B" w:rsidRPr="002B2C33" w:rsidRDefault="00A96F6B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</w:p>
    <w:p w14:paraId="512FC944" w14:textId="77777777" w:rsidR="00A96F6B" w:rsidRPr="002B2C33" w:rsidRDefault="00A96F6B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  <w:r w:rsidRPr="002B2C33">
        <w:rPr>
          <w:rFonts w:asciiTheme="majorHAnsi" w:hAnsiTheme="majorHAnsi"/>
          <w:color w:val="000000"/>
          <w:sz w:val="24"/>
          <w:szCs w:val="24"/>
        </w:rPr>
        <w:t xml:space="preserve">AYES: </w:t>
      </w:r>
      <w:r w:rsidRPr="002B2C33">
        <w:rPr>
          <w:rFonts w:asciiTheme="majorHAnsi" w:hAnsiTheme="majorHAnsi"/>
          <w:color w:val="000000"/>
          <w:sz w:val="24"/>
          <w:szCs w:val="24"/>
        </w:rPr>
        <w:tab/>
      </w:r>
      <w:r w:rsidRPr="002B2C33">
        <w:rPr>
          <w:rFonts w:asciiTheme="majorHAnsi" w:hAnsiTheme="majorHAnsi"/>
          <w:color w:val="000000"/>
          <w:sz w:val="24"/>
          <w:szCs w:val="24"/>
        </w:rPr>
        <w:tab/>
        <w:t xml:space="preserve">COUNCIL MEMBERS: </w:t>
      </w:r>
    </w:p>
    <w:p w14:paraId="31492892" w14:textId="77777777" w:rsidR="00A96F6B" w:rsidRPr="002B2C33" w:rsidRDefault="00A96F6B" w:rsidP="00A96F6B">
      <w:pPr>
        <w:autoSpaceDE w:val="0"/>
        <w:autoSpaceDN w:val="0"/>
        <w:adjustRightInd w:val="0"/>
        <w:ind w:left="720" w:firstLine="720"/>
        <w:rPr>
          <w:rFonts w:asciiTheme="majorHAnsi" w:hAnsiTheme="majorHAnsi"/>
          <w:color w:val="000000"/>
          <w:sz w:val="24"/>
          <w:szCs w:val="24"/>
        </w:rPr>
      </w:pPr>
      <w:r w:rsidRPr="002B2C33">
        <w:rPr>
          <w:rFonts w:asciiTheme="majorHAnsi" w:hAnsiTheme="majorHAnsi"/>
          <w:color w:val="000000"/>
          <w:sz w:val="24"/>
          <w:szCs w:val="24"/>
        </w:rPr>
        <w:t xml:space="preserve">MAYOR: </w:t>
      </w:r>
    </w:p>
    <w:p w14:paraId="5EA62DF9" w14:textId="77777777" w:rsidR="00A96F6B" w:rsidRPr="002B2C33" w:rsidRDefault="00A96F6B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</w:p>
    <w:p w14:paraId="283E877E" w14:textId="77777777" w:rsidR="00A96F6B" w:rsidRPr="002B2C33" w:rsidRDefault="00A96F6B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  <w:r w:rsidRPr="002B2C33">
        <w:rPr>
          <w:rFonts w:asciiTheme="majorHAnsi" w:hAnsiTheme="majorHAnsi"/>
          <w:color w:val="000000"/>
          <w:sz w:val="24"/>
          <w:szCs w:val="24"/>
        </w:rPr>
        <w:t xml:space="preserve">NOES: </w:t>
      </w:r>
      <w:r w:rsidRPr="002B2C33">
        <w:rPr>
          <w:rFonts w:asciiTheme="majorHAnsi" w:hAnsiTheme="majorHAnsi"/>
          <w:color w:val="000000"/>
          <w:sz w:val="24"/>
          <w:szCs w:val="24"/>
        </w:rPr>
        <w:tab/>
      </w:r>
      <w:r w:rsidRPr="002B2C33">
        <w:rPr>
          <w:rFonts w:asciiTheme="majorHAnsi" w:hAnsiTheme="majorHAnsi"/>
          <w:color w:val="000000"/>
          <w:sz w:val="24"/>
          <w:szCs w:val="24"/>
        </w:rPr>
        <w:tab/>
        <w:t xml:space="preserve">COUNCIL MEMBERS: </w:t>
      </w:r>
    </w:p>
    <w:p w14:paraId="01E0C50B" w14:textId="77777777" w:rsidR="00A96F6B" w:rsidRPr="002B2C33" w:rsidRDefault="00A96F6B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</w:p>
    <w:p w14:paraId="26F3E96D" w14:textId="77777777" w:rsidR="00A96F6B" w:rsidRPr="002B2C33" w:rsidRDefault="00A96F6B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  <w:r w:rsidRPr="002B2C33">
        <w:rPr>
          <w:rFonts w:asciiTheme="majorHAnsi" w:hAnsiTheme="majorHAnsi"/>
          <w:color w:val="000000"/>
          <w:sz w:val="24"/>
          <w:szCs w:val="24"/>
        </w:rPr>
        <w:t xml:space="preserve">ABSTAIN: </w:t>
      </w:r>
      <w:r w:rsidRPr="002B2C33">
        <w:rPr>
          <w:rFonts w:asciiTheme="majorHAnsi" w:hAnsiTheme="majorHAnsi"/>
          <w:color w:val="000000"/>
          <w:sz w:val="24"/>
          <w:szCs w:val="24"/>
        </w:rPr>
        <w:tab/>
        <w:t xml:space="preserve">COUNCIL MEMBERS: </w:t>
      </w:r>
    </w:p>
    <w:p w14:paraId="764EB770" w14:textId="77777777" w:rsidR="00A96F6B" w:rsidRPr="002B2C33" w:rsidRDefault="00A96F6B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</w:p>
    <w:p w14:paraId="44E04769" w14:textId="77777777" w:rsidR="00A96F6B" w:rsidRPr="002B2C33" w:rsidRDefault="00A96F6B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  <w:r w:rsidRPr="002B2C33">
        <w:rPr>
          <w:rFonts w:asciiTheme="majorHAnsi" w:hAnsiTheme="majorHAnsi"/>
          <w:color w:val="000000"/>
          <w:sz w:val="24"/>
          <w:szCs w:val="24"/>
        </w:rPr>
        <w:t xml:space="preserve">ABSENT: </w:t>
      </w:r>
      <w:r w:rsidRPr="002B2C33">
        <w:rPr>
          <w:rFonts w:asciiTheme="majorHAnsi" w:hAnsiTheme="majorHAnsi"/>
          <w:color w:val="000000"/>
          <w:sz w:val="24"/>
          <w:szCs w:val="24"/>
        </w:rPr>
        <w:tab/>
        <w:t xml:space="preserve">COUNCIL MEMBERS: </w:t>
      </w:r>
    </w:p>
    <w:p w14:paraId="56185F7E" w14:textId="77777777" w:rsidR="00A96F6B" w:rsidRPr="002B2C33" w:rsidRDefault="00A96F6B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</w:p>
    <w:p w14:paraId="00143C85" w14:textId="77777777" w:rsidR="00A96F6B" w:rsidRPr="002B2C33" w:rsidRDefault="00A96F6B" w:rsidP="00A96F6B">
      <w:pPr>
        <w:autoSpaceDE w:val="0"/>
        <w:autoSpaceDN w:val="0"/>
        <w:adjustRightInd w:val="0"/>
        <w:ind w:left="2880" w:firstLine="720"/>
        <w:rPr>
          <w:rFonts w:asciiTheme="majorHAnsi" w:hAnsiTheme="majorHAnsi"/>
          <w:color w:val="000000"/>
          <w:sz w:val="24"/>
          <w:szCs w:val="24"/>
        </w:rPr>
      </w:pPr>
      <w:r w:rsidRPr="002B2C33">
        <w:rPr>
          <w:rFonts w:asciiTheme="majorHAnsi" w:hAnsiTheme="majorHAnsi"/>
          <w:color w:val="000000"/>
          <w:sz w:val="24"/>
          <w:szCs w:val="24"/>
        </w:rPr>
        <w:t>ATTEST: ______________________________________</w:t>
      </w:r>
    </w:p>
    <w:p w14:paraId="23626255" w14:textId="77777777" w:rsidR="00A96F6B" w:rsidRPr="002B2C33" w:rsidRDefault="00A96F6B" w:rsidP="00A96F6B">
      <w:pPr>
        <w:autoSpaceDE w:val="0"/>
        <w:autoSpaceDN w:val="0"/>
        <w:adjustRightInd w:val="0"/>
        <w:ind w:left="4320"/>
        <w:rPr>
          <w:rFonts w:asciiTheme="majorHAnsi" w:hAnsiTheme="majorHAnsi"/>
          <w:color w:val="000000"/>
          <w:sz w:val="24"/>
          <w:szCs w:val="24"/>
        </w:rPr>
      </w:pPr>
      <w:r w:rsidRPr="002B2C33">
        <w:rPr>
          <w:rFonts w:asciiTheme="majorHAnsi" w:hAnsiTheme="majorHAnsi"/>
          <w:color w:val="000000"/>
          <w:sz w:val="24"/>
          <w:szCs w:val="24"/>
        </w:rPr>
        <w:t xml:space="preserve">     City Clerk of the City of Hayward</w:t>
      </w:r>
    </w:p>
    <w:p w14:paraId="428B64A0" w14:textId="77777777" w:rsidR="00A96F6B" w:rsidRPr="002B2C33" w:rsidRDefault="00A96F6B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  <w:r w:rsidRPr="002B2C33">
        <w:rPr>
          <w:rFonts w:asciiTheme="majorHAnsi" w:hAnsiTheme="majorHAnsi"/>
          <w:color w:val="000000"/>
          <w:sz w:val="24"/>
          <w:szCs w:val="24"/>
        </w:rPr>
        <w:t>APPROVED AS TO FORM:</w:t>
      </w:r>
    </w:p>
    <w:p w14:paraId="193E2CDC" w14:textId="77777777" w:rsidR="000D5E56" w:rsidRDefault="000D5E56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</w:p>
    <w:p w14:paraId="4F5EBA58" w14:textId="77777777" w:rsidR="000D5E56" w:rsidRDefault="000D5E56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</w:p>
    <w:p w14:paraId="34AB2F13" w14:textId="014BADFF" w:rsidR="00A96F6B" w:rsidRPr="002B2C33" w:rsidRDefault="00A96F6B" w:rsidP="00A96F6B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  <w:r w:rsidRPr="002B2C33">
        <w:rPr>
          <w:rFonts w:asciiTheme="majorHAnsi" w:hAnsiTheme="majorHAnsi"/>
          <w:color w:val="000000"/>
          <w:sz w:val="24"/>
          <w:szCs w:val="24"/>
        </w:rPr>
        <w:t>_________________________________________</w:t>
      </w:r>
    </w:p>
    <w:p w14:paraId="0F0DF699" w14:textId="24C8F338" w:rsidR="00D11249" w:rsidRPr="002B2C33" w:rsidRDefault="00A96F6B" w:rsidP="004B7C89">
      <w:pPr>
        <w:autoSpaceDE w:val="0"/>
        <w:autoSpaceDN w:val="0"/>
        <w:adjustRightInd w:val="0"/>
        <w:rPr>
          <w:rFonts w:asciiTheme="majorHAnsi" w:hAnsiTheme="majorHAnsi"/>
          <w:color w:val="000000"/>
          <w:sz w:val="24"/>
          <w:szCs w:val="24"/>
        </w:rPr>
      </w:pPr>
      <w:r w:rsidRPr="002B2C33">
        <w:rPr>
          <w:rFonts w:asciiTheme="majorHAnsi" w:hAnsiTheme="majorHAnsi"/>
          <w:color w:val="000000"/>
          <w:sz w:val="24"/>
          <w:szCs w:val="24"/>
        </w:rPr>
        <w:t>City Attorney of the City of Hayward</w:t>
      </w:r>
    </w:p>
    <w:sectPr w:rsidR="00D11249" w:rsidRPr="002B2C33">
      <w:headerReference w:type="default" r:id="rId10"/>
      <w:footerReference w:type="default" r:id="rId11"/>
      <w:type w:val="continuous"/>
      <w:pgSz w:w="12300" w:h="15840"/>
      <w:pgMar w:top="1380" w:right="138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5EB4D0" w14:textId="77777777" w:rsidR="002B7729" w:rsidRDefault="002B7729" w:rsidP="006479D5">
      <w:r>
        <w:separator/>
      </w:r>
    </w:p>
  </w:endnote>
  <w:endnote w:type="continuationSeparator" w:id="0">
    <w:p w14:paraId="673D46F0" w14:textId="77777777" w:rsidR="002B7729" w:rsidRDefault="002B7729" w:rsidP="00647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4AC8C" w14:textId="4EDD0060" w:rsidR="000432A5" w:rsidRPr="000432A5" w:rsidRDefault="000432A5" w:rsidP="000432A5">
    <w:pPr>
      <w:pStyle w:val="Footer"/>
      <w:jc w:val="right"/>
      <w:rPr>
        <w:rFonts w:asciiTheme="majorHAnsi" w:hAnsiTheme="majorHAnsi"/>
      </w:rPr>
    </w:pPr>
    <w:r>
      <w:rPr>
        <w:rFonts w:asciiTheme="majorHAnsi" w:hAnsiTheme="majorHAnsi"/>
      </w:rPr>
      <w:t xml:space="preserve">Page </w:t>
    </w:r>
    <w:r w:rsidRPr="000432A5">
      <w:rPr>
        <w:rFonts w:asciiTheme="majorHAnsi" w:hAnsiTheme="majorHAnsi"/>
      </w:rPr>
      <w:fldChar w:fldCharType="begin"/>
    </w:r>
    <w:r w:rsidRPr="000432A5">
      <w:rPr>
        <w:rFonts w:asciiTheme="majorHAnsi" w:hAnsiTheme="majorHAnsi"/>
      </w:rPr>
      <w:instrText xml:space="preserve"> PAGE   \* MERGEFORMAT </w:instrText>
    </w:r>
    <w:r w:rsidRPr="000432A5">
      <w:rPr>
        <w:rFonts w:asciiTheme="majorHAnsi" w:hAnsiTheme="majorHAnsi"/>
      </w:rPr>
      <w:fldChar w:fldCharType="separate"/>
    </w:r>
    <w:r w:rsidRPr="000432A5">
      <w:rPr>
        <w:rFonts w:asciiTheme="majorHAnsi" w:hAnsiTheme="majorHAnsi"/>
        <w:noProof/>
      </w:rPr>
      <w:t>1</w:t>
    </w:r>
    <w:r w:rsidRPr="000432A5">
      <w:rPr>
        <w:rFonts w:asciiTheme="majorHAnsi" w:hAnsiTheme="majorHAnsi"/>
        <w:noProof/>
      </w:rPr>
      <w:fldChar w:fldCharType="end"/>
    </w:r>
    <w:r>
      <w:rPr>
        <w:rFonts w:asciiTheme="majorHAnsi" w:hAnsiTheme="majorHAnsi"/>
        <w:noProof/>
      </w:rPr>
      <w:t xml:space="preserve"> of </w:t>
    </w:r>
    <w:r>
      <w:rPr>
        <w:rFonts w:asciiTheme="majorHAnsi" w:hAnsiTheme="majorHAnsi"/>
        <w:noProof/>
      </w:rPr>
      <w:fldChar w:fldCharType="begin"/>
    </w:r>
    <w:r>
      <w:rPr>
        <w:rFonts w:asciiTheme="majorHAnsi" w:hAnsiTheme="majorHAnsi"/>
        <w:noProof/>
      </w:rPr>
      <w:instrText xml:space="preserve"> NUMPAGES   \* MERGEFORMAT </w:instrText>
    </w:r>
    <w:r>
      <w:rPr>
        <w:rFonts w:asciiTheme="majorHAnsi" w:hAnsiTheme="majorHAnsi"/>
        <w:noProof/>
      </w:rPr>
      <w:fldChar w:fldCharType="separate"/>
    </w:r>
    <w:r>
      <w:rPr>
        <w:rFonts w:asciiTheme="majorHAnsi" w:hAnsiTheme="majorHAnsi"/>
        <w:noProof/>
      </w:rPr>
      <w:t>2</w:t>
    </w:r>
    <w:r>
      <w:rPr>
        <w:rFonts w:asciiTheme="majorHAnsi" w:hAnsiTheme="majorHAnsi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922391" w14:textId="77777777" w:rsidR="002B7729" w:rsidRDefault="002B7729" w:rsidP="006479D5">
      <w:r>
        <w:separator/>
      </w:r>
    </w:p>
  </w:footnote>
  <w:footnote w:type="continuationSeparator" w:id="0">
    <w:p w14:paraId="7270ED50" w14:textId="77777777" w:rsidR="002B7729" w:rsidRDefault="002B7729" w:rsidP="006479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2BE42" w14:textId="485BE0EA" w:rsidR="000432A5" w:rsidRPr="000432A5" w:rsidRDefault="000432A5" w:rsidP="000432A5">
    <w:pPr>
      <w:pStyle w:val="Header"/>
      <w:jc w:val="right"/>
      <w:rPr>
        <w:rFonts w:ascii="Cambria" w:hAnsi="Cambria"/>
        <w:b/>
        <w:bCs/>
        <w:sz w:val="24"/>
        <w:szCs w:val="24"/>
      </w:rPr>
    </w:pPr>
    <w:r w:rsidRPr="000432A5">
      <w:rPr>
        <w:rFonts w:ascii="Cambria" w:hAnsi="Cambria"/>
        <w:b/>
        <w:bCs/>
        <w:sz w:val="24"/>
        <w:szCs w:val="24"/>
      </w:rPr>
      <w:t>ATTACHMENT II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O2NDI1N7UwMjMyNjJX0lEKTi0uzszPAykwrgUAJaAKyywAAAA="/>
  </w:docVars>
  <w:rsids>
    <w:rsidRoot w:val="00D11249"/>
    <w:rsid w:val="00023AFC"/>
    <w:rsid w:val="00030DFA"/>
    <w:rsid w:val="000432A5"/>
    <w:rsid w:val="0005683D"/>
    <w:rsid w:val="0007621F"/>
    <w:rsid w:val="000B0E93"/>
    <w:rsid w:val="000D047B"/>
    <w:rsid w:val="000D5E56"/>
    <w:rsid w:val="000E783D"/>
    <w:rsid w:val="000F0D50"/>
    <w:rsid w:val="00111536"/>
    <w:rsid w:val="0012663F"/>
    <w:rsid w:val="00145EFF"/>
    <w:rsid w:val="0014770F"/>
    <w:rsid w:val="00154174"/>
    <w:rsid w:val="001616C6"/>
    <w:rsid w:val="00195228"/>
    <w:rsid w:val="001C0407"/>
    <w:rsid w:val="001C0D93"/>
    <w:rsid w:val="001C4F20"/>
    <w:rsid w:val="001D6905"/>
    <w:rsid w:val="00212D63"/>
    <w:rsid w:val="002636C3"/>
    <w:rsid w:val="00292C86"/>
    <w:rsid w:val="002A1073"/>
    <w:rsid w:val="002A4D02"/>
    <w:rsid w:val="002B2C33"/>
    <w:rsid w:val="002B7729"/>
    <w:rsid w:val="002E108A"/>
    <w:rsid w:val="002F5642"/>
    <w:rsid w:val="003314FD"/>
    <w:rsid w:val="00347BD1"/>
    <w:rsid w:val="00351967"/>
    <w:rsid w:val="00354288"/>
    <w:rsid w:val="0036435A"/>
    <w:rsid w:val="00387D2D"/>
    <w:rsid w:val="003A5898"/>
    <w:rsid w:val="003D018B"/>
    <w:rsid w:val="003D1307"/>
    <w:rsid w:val="003D772C"/>
    <w:rsid w:val="003E744B"/>
    <w:rsid w:val="00412560"/>
    <w:rsid w:val="00415B51"/>
    <w:rsid w:val="00435789"/>
    <w:rsid w:val="004403C2"/>
    <w:rsid w:val="00475FFC"/>
    <w:rsid w:val="004A624E"/>
    <w:rsid w:val="004B7C89"/>
    <w:rsid w:val="004D48C5"/>
    <w:rsid w:val="005001D3"/>
    <w:rsid w:val="005070A9"/>
    <w:rsid w:val="00512D63"/>
    <w:rsid w:val="00526AC5"/>
    <w:rsid w:val="0055060E"/>
    <w:rsid w:val="005565A4"/>
    <w:rsid w:val="00574954"/>
    <w:rsid w:val="005940E2"/>
    <w:rsid w:val="005D4EE6"/>
    <w:rsid w:val="006025DF"/>
    <w:rsid w:val="00615076"/>
    <w:rsid w:val="00620689"/>
    <w:rsid w:val="006479D5"/>
    <w:rsid w:val="00665454"/>
    <w:rsid w:val="00681FA7"/>
    <w:rsid w:val="006B6ADA"/>
    <w:rsid w:val="006D5F78"/>
    <w:rsid w:val="00706440"/>
    <w:rsid w:val="00732213"/>
    <w:rsid w:val="00735C61"/>
    <w:rsid w:val="00772EBA"/>
    <w:rsid w:val="00774BF8"/>
    <w:rsid w:val="00795B19"/>
    <w:rsid w:val="007A77D7"/>
    <w:rsid w:val="007C7DD6"/>
    <w:rsid w:val="007E0B7C"/>
    <w:rsid w:val="007F081D"/>
    <w:rsid w:val="00802AD0"/>
    <w:rsid w:val="008307F6"/>
    <w:rsid w:val="00860C1A"/>
    <w:rsid w:val="008640E8"/>
    <w:rsid w:val="00891D89"/>
    <w:rsid w:val="008C78AE"/>
    <w:rsid w:val="008F365D"/>
    <w:rsid w:val="00930132"/>
    <w:rsid w:val="00933E57"/>
    <w:rsid w:val="0095119C"/>
    <w:rsid w:val="009657C3"/>
    <w:rsid w:val="00982B83"/>
    <w:rsid w:val="009D7EC4"/>
    <w:rsid w:val="00A13EA5"/>
    <w:rsid w:val="00A15F19"/>
    <w:rsid w:val="00A96F6B"/>
    <w:rsid w:val="00AC1797"/>
    <w:rsid w:val="00AD11B6"/>
    <w:rsid w:val="00AE5398"/>
    <w:rsid w:val="00B07BEC"/>
    <w:rsid w:val="00B3662A"/>
    <w:rsid w:val="00B46700"/>
    <w:rsid w:val="00B51920"/>
    <w:rsid w:val="00B931AD"/>
    <w:rsid w:val="00B96D62"/>
    <w:rsid w:val="00BC05A3"/>
    <w:rsid w:val="00BE594D"/>
    <w:rsid w:val="00BF6BD8"/>
    <w:rsid w:val="00C2269F"/>
    <w:rsid w:val="00C34B3D"/>
    <w:rsid w:val="00C462CC"/>
    <w:rsid w:val="00C50565"/>
    <w:rsid w:val="00C5472F"/>
    <w:rsid w:val="00C724EF"/>
    <w:rsid w:val="00C738DF"/>
    <w:rsid w:val="00C77408"/>
    <w:rsid w:val="00C969EE"/>
    <w:rsid w:val="00CA25B8"/>
    <w:rsid w:val="00CC5A11"/>
    <w:rsid w:val="00CC6208"/>
    <w:rsid w:val="00CF51A1"/>
    <w:rsid w:val="00D11249"/>
    <w:rsid w:val="00D1287B"/>
    <w:rsid w:val="00D521FD"/>
    <w:rsid w:val="00D71CD9"/>
    <w:rsid w:val="00D7565F"/>
    <w:rsid w:val="00D875CF"/>
    <w:rsid w:val="00D92070"/>
    <w:rsid w:val="00DA3C5F"/>
    <w:rsid w:val="00DE020E"/>
    <w:rsid w:val="00DF03D3"/>
    <w:rsid w:val="00E05802"/>
    <w:rsid w:val="00E27FE4"/>
    <w:rsid w:val="00E56950"/>
    <w:rsid w:val="00EB0E12"/>
    <w:rsid w:val="00EB6F93"/>
    <w:rsid w:val="00EE4805"/>
    <w:rsid w:val="00EF250C"/>
    <w:rsid w:val="00F037C8"/>
    <w:rsid w:val="00F1330D"/>
    <w:rsid w:val="00F134B5"/>
    <w:rsid w:val="00F15280"/>
    <w:rsid w:val="00F7301D"/>
    <w:rsid w:val="00F939D0"/>
    <w:rsid w:val="00F96DF6"/>
    <w:rsid w:val="00FB62D2"/>
    <w:rsid w:val="00FD4D00"/>
    <w:rsid w:val="00FE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8B6673"/>
  <w15:docId w15:val="{86932C50-540E-4986-AC0F-DBD668DAD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24"/>
    </w:pPr>
    <w:rPr>
      <w:rFonts w:ascii="Times New Roman" w:eastAsia="Times New Roman" w:hAnsi="Times New Roman"/>
      <w:sz w:val="23"/>
      <w:szCs w:val="2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semiHidden/>
    <w:unhideWhenUsed/>
    <w:rsid w:val="001C0D93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1C0D9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C0D9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0D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0D93"/>
    <w:rPr>
      <w:b/>
      <w:bCs/>
      <w:sz w:val="20"/>
      <w:szCs w:val="20"/>
    </w:rPr>
  </w:style>
  <w:style w:type="paragraph" w:customStyle="1" w:styleId="Style1">
    <w:name w:val="Style1"/>
    <w:basedOn w:val="NoSpacing"/>
    <w:link w:val="Style1Char"/>
    <w:qFormat/>
    <w:rsid w:val="007F081D"/>
    <w:pPr>
      <w:widowControl/>
    </w:pPr>
    <w:rPr>
      <w:rFonts w:ascii="Times New Roman" w:eastAsia="Times New Roman" w:hAnsi="Times New Roman" w:cs="Times New Roman"/>
      <w:spacing w:val="-3"/>
      <w:sz w:val="24"/>
      <w:szCs w:val="24"/>
    </w:rPr>
  </w:style>
  <w:style w:type="character" w:customStyle="1" w:styleId="Style1Char">
    <w:name w:val="Style1 Char"/>
    <w:link w:val="Style1"/>
    <w:rsid w:val="007F081D"/>
    <w:rPr>
      <w:rFonts w:ascii="Times New Roman" w:eastAsia="Times New Roman" w:hAnsi="Times New Roman" w:cs="Times New Roman"/>
      <w:spacing w:val="-3"/>
      <w:sz w:val="24"/>
      <w:szCs w:val="24"/>
    </w:rPr>
  </w:style>
  <w:style w:type="paragraph" w:styleId="NoSpacing">
    <w:name w:val="No Spacing"/>
    <w:uiPriority w:val="1"/>
    <w:qFormat/>
    <w:rsid w:val="007F081D"/>
  </w:style>
  <w:style w:type="paragraph" w:styleId="Revision">
    <w:name w:val="Revision"/>
    <w:hidden/>
    <w:uiPriority w:val="99"/>
    <w:semiHidden/>
    <w:rsid w:val="0095119C"/>
    <w:pPr>
      <w:widowControl/>
    </w:pPr>
  </w:style>
  <w:style w:type="paragraph" w:styleId="Header">
    <w:name w:val="header"/>
    <w:basedOn w:val="Normal"/>
    <w:link w:val="HeaderChar"/>
    <w:uiPriority w:val="99"/>
    <w:unhideWhenUsed/>
    <w:rsid w:val="000432A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32A5"/>
  </w:style>
  <w:style w:type="paragraph" w:styleId="Footer">
    <w:name w:val="footer"/>
    <w:basedOn w:val="Normal"/>
    <w:link w:val="FooterChar"/>
    <w:uiPriority w:val="99"/>
    <w:unhideWhenUsed/>
    <w:rsid w:val="000432A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32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2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A765099D8FF448B1E4F0C11D8694BF" ma:contentTypeVersion="4" ma:contentTypeDescription="Create a new document." ma:contentTypeScope="" ma:versionID="fe61b97727fe6c1c7690947f6c6ae9c3">
  <xsd:schema xmlns:xsd="http://www.w3.org/2001/XMLSchema" xmlns:xs="http://www.w3.org/2001/XMLSchema" xmlns:p="http://schemas.microsoft.com/office/2006/metadata/properties" xmlns:ns2="ae234c53-d647-4375-82e3-b1717fd41a18" xmlns:ns3="2ed3ee19-f3d2-4a14-9763-bbf1b25ab66e" targetNamespace="http://schemas.microsoft.com/office/2006/metadata/properties" ma:root="true" ma:fieldsID="d444fc2a22b6eb02477c6c2f63a47f0d" ns2:_="" ns3:_="">
    <xsd:import namespace="ae234c53-d647-4375-82e3-b1717fd41a18"/>
    <xsd:import namespace="2ed3ee19-f3d2-4a14-9763-bbf1b25ab6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234c53-d647-4375-82e3-b1717fd41a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d3ee19-f3d2-4a14-9763-bbf1b25ab66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2A0E18-0356-465F-B82F-ED9CA152A3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234c53-d647-4375-82e3-b1717fd41a18"/>
    <ds:schemaRef ds:uri="2ed3ee19-f3d2-4a14-9763-bbf1b25ab6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8DADC22-A978-48D8-BDEB-E453789952F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4172CF9-FA3E-4928-9886-DD0FFE18708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1CB2FD9-5417-4357-92F3-6E98402B06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ÿþ2</vt:lpstr>
    </vt:vector>
  </TitlesOfParts>
  <Company>Microsoft</Company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ÿþ2</dc:title>
  <dc:creator>Scott Turner</dc:creator>
  <cp:lastModifiedBy>Miriam Lens</cp:lastModifiedBy>
  <cp:revision>7</cp:revision>
  <dcterms:created xsi:type="dcterms:W3CDTF">2023-08-23T23:09:00Z</dcterms:created>
  <dcterms:modified xsi:type="dcterms:W3CDTF">2023-09-07T20:26:00Z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2016-09-12T00:00:00Z</vt:filetime>
  </property>
  <property fmtid="{D5CDD505-2E9C-101B-9397-08002B2CF9AE}" pid="3" name="LastSaved">
    <vt:filetime>2016-09-12T00:00:00Z</vt:filetime>
  </property>
  <property fmtid="{D5CDD505-2E9C-101B-9397-08002B2CF9AE}" pid="4" name="ContentTypeId">
    <vt:lpwstr>0x0101005BA765099D8FF448B1E4F0C11D8694BF</vt:lpwstr>
  </property>
</Properties>
</file>