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D4461" w14:textId="5112A711" w:rsidR="00157657" w:rsidRPr="007C1810" w:rsidRDefault="00157657" w:rsidP="00157657">
      <w:pPr>
        <w:jc w:val="center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>HAYWARD CITY COUNCIL</w:t>
      </w:r>
    </w:p>
    <w:p w14:paraId="568F554A" w14:textId="53A01B5B" w:rsidR="00157657" w:rsidRPr="007C1810" w:rsidRDefault="00157657" w:rsidP="00157657">
      <w:pPr>
        <w:jc w:val="center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>RESOLUTION NO. 23-____</w:t>
      </w:r>
    </w:p>
    <w:p w14:paraId="347D6F9A" w14:textId="40464647" w:rsidR="00157657" w:rsidRPr="007C1810" w:rsidRDefault="00157657" w:rsidP="00157657">
      <w:pPr>
        <w:jc w:val="center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>Introduced by Council Member __________</w:t>
      </w:r>
    </w:p>
    <w:p w14:paraId="0307ECAA" w14:textId="77777777" w:rsidR="00157657" w:rsidRPr="007C1810" w:rsidRDefault="00157657">
      <w:pPr>
        <w:rPr>
          <w:rFonts w:ascii="Cambria" w:hAnsi="Cambria"/>
          <w:sz w:val="24"/>
          <w:szCs w:val="24"/>
        </w:rPr>
      </w:pPr>
    </w:p>
    <w:p w14:paraId="6F7BE930" w14:textId="2F76D163" w:rsidR="00157657" w:rsidRDefault="00157657" w:rsidP="00155B27">
      <w:pPr>
        <w:ind w:left="1440" w:right="720"/>
        <w:jc w:val="both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 xml:space="preserve">RESOLUTION VACATING </w:t>
      </w:r>
      <w:r w:rsidR="008E6294" w:rsidRPr="007C1810">
        <w:rPr>
          <w:rFonts w:ascii="Cambria" w:hAnsi="Cambria"/>
          <w:sz w:val="24"/>
          <w:szCs w:val="24"/>
        </w:rPr>
        <w:t>THE</w:t>
      </w:r>
      <w:r w:rsidRPr="007C1810">
        <w:rPr>
          <w:rFonts w:ascii="Cambria" w:hAnsi="Cambria"/>
          <w:sz w:val="24"/>
          <w:szCs w:val="24"/>
        </w:rPr>
        <w:t xml:space="preserve"> RIGHT-OF-WAY OF VALLEY</w:t>
      </w:r>
      <w:r w:rsidR="00155B27">
        <w:rPr>
          <w:rFonts w:ascii="Cambria" w:hAnsi="Cambria"/>
          <w:sz w:val="24"/>
          <w:szCs w:val="24"/>
        </w:rPr>
        <w:t xml:space="preserve"> </w:t>
      </w:r>
      <w:r w:rsidRPr="007C1810">
        <w:rPr>
          <w:rFonts w:ascii="Cambria" w:hAnsi="Cambria"/>
          <w:sz w:val="24"/>
          <w:szCs w:val="24"/>
        </w:rPr>
        <w:t>STREET EAST OF 4</w:t>
      </w:r>
      <w:r w:rsidRPr="007C1810">
        <w:rPr>
          <w:rFonts w:ascii="Cambria" w:hAnsi="Cambria"/>
          <w:sz w:val="24"/>
          <w:szCs w:val="24"/>
          <w:vertAlign w:val="superscript"/>
        </w:rPr>
        <w:t>th</w:t>
      </w:r>
      <w:r w:rsidRPr="007C1810">
        <w:rPr>
          <w:rFonts w:ascii="Cambria" w:hAnsi="Cambria"/>
          <w:sz w:val="24"/>
          <w:szCs w:val="24"/>
        </w:rPr>
        <w:t xml:space="preserve"> STREET TO C STREET</w:t>
      </w:r>
    </w:p>
    <w:p w14:paraId="4B76A440" w14:textId="77777777" w:rsidR="00155B27" w:rsidRPr="007C1810" w:rsidRDefault="00155B27" w:rsidP="00155B27">
      <w:pPr>
        <w:ind w:left="1440" w:right="720"/>
        <w:jc w:val="both"/>
        <w:rPr>
          <w:rFonts w:ascii="Cambria" w:hAnsi="Cambria"/>
          <w:sz w:val="24"/>
          <w:szCs w:val="24"/>
        </w:rPr>
      </w:pPr>
    </w:p>
    <w:p w14:paraId="7FFAE08E" w14:textId="2962DDC2" w:rsidR="00FF20AE" w:rsidRPr="007C1810" w:rsidRDefault="00157657" w:rsidP="00F866C4">
      <w:pPr>
        <w:jc w:val="both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 xml:space="preserve"> </w:t>
      </w:r>
      <w:r w:rsidR="00FF20AE" w:rsidRPr="007C1810">
        <w:rPr>
          <w:rFonts w:ascii="Cambria" w:hAnsi="Cambria"/>
          <w:sz w:val="24"/>
          <w:szCs w:val="24"/>
        </w:rPr>
        <w:tab/>
      </w:r>
      <w:r w:rsidRPr="007C1810">
        <w:rPr>
          <w:rFonts w:ascii="Cambria" w:hAnsi="Cambria"/>
          <w:sz w:val="24"/>
          <w:szCs w:val="24"/>
        </w:rPr>
        <w:t xml:space="preserve">WHEREAS, the right-of-way </w:t>
      </w:r>
      <w:r w:rsidR="008E6294" w:rsidRPr="007C1810">
        <w:rPr>
          <w:rFonts w:ascii="Cambria" w:hAnsi="Cambria"/>
          <w:sz w:val="24"/>
          <w:szCs w:val="24"/>
        </w:rPr>
        <w:t>of</w:t>
      </w:r>
      <w:r w:rsidRPr="007C1810">
        <w:rPr>
          <w:rFonts w:ascii="Cambria" w:hAnsi="Cambria"/>
          <w:sz w:val="24"/>
          <w:szCs w:val="24"/>
        </w:rPr>
        <w:t xml:space="preserve"> Valley Street</w:t>
      </w:r>
      <w:r w:rsidR="008E6294" w:rsidRPr="007C1810">
        <w:rPr>
          <w:rFonts w:ascii="Cambria" w:hAnsi="Cambria"/>
          <w:sz w:val="24"/>
          <w:szCs w:val="24"/>
        </w:rPr>
        <w:t>, between</w:t>
      </w:r>
      <w:r w:rsidRPr="007C1810">
        <w:rPr>
          <w:rFonts w:ascii="Cambria" w:hAnsi="Cambria"/>
          <w:sz w:val="24"/>
          <w:szCs w:val="24"/>
        </w:rPr>
        <w:t xml:space="preserve"> 4</w:t>
      </w:r>
      <w:r w:rsidRPr="007C1810">
        <w:rPr>
          <w:rFonts w:ascii="Cambria" w:hAnsi="Cambria"/>
          <w:sz w:val="24"/>
          <w:szCs w:val="24"/>
          <w:vertAlign w:val="superscript"/>
        </w:rPr>
        <w:t>th</w:t>
      </w:r>
      <w:r w:rsidRPr="007C1810">
        <w:rPr>
          <w:rFonts w:ascii="Cambria" w:hAnsi="Cambria"/>
          <w:sz w:val="24"/>
          <w:szCs w:val="24"/>
        </w:rPr>
        <w:t xml:space="preserve"> Street </w:t>
      </w:r>
      <w:r w:rsidR="008E6294" w:rsidRPr="007C1810">
        <w:rPr>
          <w:rFonts w:ascii="Cambria" w:hAnsi="Cambria"/>
          <w:sz w:val="24"/>
          <w:szCs w:val="24"/>
        </w:rPr>
        <w:t xml:space="preserve">and </w:t>
      </w:r>
      <w:r w:rsidRPr="007C1810">
        <w:rPr>
          <w:rFonts w:ascii="Cambria" w:hAnsi="Cambria"/>
          <w:sz w:val="24"/>
          <w:szCs w:val="24"/>
        </w:rPr>
        <w:t>C Street</w:t>
      </w:r>
      <w:r w:rsidR="008E6294" w:rsidRPr="007C1810">
        <w:rPr>
          <w:rFonts w:ascii="Cambria" w:hAnsi="Cambria"/>
          <w:sz w:val="24"/>
          <w:szCs w:val="24"/>
        </w:rPr>
        <w:t xml:space="preserve">, </w:t>
      </w:r>
      <w:r w:rsidRPr="007C1810">
        <w:rPr>
          <w:rFonts w:ascii="Cambria" w:hAnsi="Cambria"/>
          <w:sz w:val="24"/>
          <w:szCs w:val="24"/>
        </w:rPr>
        <w:t xml:space="preserve">has </w:t>
      </w:r>
      <w:r w:rsidR="008E6294" w:rsidRPr="007C1810">
        <w:rPr>
          <w:rFonts w:ascii="Cambria" w:hAnsi="Cambria"/>
          <w:sz w:val="24"/>
          <w:szCs w:val="24"/>
        </w:rPr>
        <w:t xml:space="preserve">not been used for street purposes for </w:t>
      </w:r>
      <w:r w:rsidR="00C14EA7" w:rsidRPr="007C1810">
        <w:rPr>
          <w:rFonts w:ascii="Cambria" w:hAnsi="Cambria"/>
          <w:sz w:val="24"/>
          <w:szCs w:val="24"/>
        </w:rPr>
        <w:t>more than fifteen</w:t>
      </w:r>
      <w:r w:rsidR="008E6294" w:rsidRPr="007C1810">
        <w:rPr>
          <w:rFonts w:ascii="Cambria" w:hAnsi="Cambria"/>
          <w:sz w:val="24"/>
          <w:szCs w:val="24"/>
        </w:rPr>
        <w:t xml:space="preserve"> years after </w:t>
      </w:r>
      <w:r w:rsidR="00C14EA7" w:rsidRPr="007C1810">
        <w:rPr>
          <w:rFonts w:ascii="Cambria" w:hAnsi="Cambria"/>
          <w:sz w:val="24"/>
          <w:szCs w:val="24"/>
        </w:rPr>
        <w:t>steel barriers were placed east of 4</w:t>
      </w:r>
      <w:r w:rsidR="00C14EA7" w:rsidRPr="007C1810">
        <w:rPr>
          <w:rFonts w:ascii="Cambria" w:hAnsi="Cambria"/>
          <w:sz w:val="24"/>
          <w:szCs w:val="24"/>
          <w:vertAlign w:val="superscript"/>
        </w:rPr>
        <w:t>th</w:t>
      </w:r>
      <w:r w:rsidR="00C14EA7" w:rsidRPr="007C1810">
        <w:rPr>
          <w:rFonts w:ascii="Cambria" w:hAnsi="Cambria"/>
          <w:sz w:val="24"/>
          <w:szCs w:val="24"/>
        </w:rPr>
        <w:t xml:space="preserve"> Street and pedestrian and vehicular traffic was relocated on existing nearby streets for safety reasons</w:t>
      </w:r>
      <w:r w:rsidR="00FF20AE" w:rsidRPr="007C1810">
        <w:rPr>
          <w:rFonts w:ascii="Cambria" w:hAnsi="Cambria"/>
          <w:sz w:val="24"/>
          <w:szCs w:val="24"/>
        </w:rPr>
        <w:t xml:space="preserve">; and </w:t>
      </w:r>
    </w:p>
    <w:p w14:paraId="12C0FD6D" w14:textId="75E12632" w:rsidR="00157657" w:rsidRPr="007C1810" w:rsidRDefault="00FF20AE" w:rsidP="00F866C4">
      <w:pPr>
        <w:ind w:firstLine="720"/>
        <w:jc w:val="both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>WHEREAS, the City’s Director</w:t>
      </w:r>
      <w:r w:rsidR="006A69BC">
        <w:rPr>
          <w:rFonts w:ascii="Cambria" w:hAnsi="Cambria"/>
          <w:sz w:val="24"/>
          <w:szCs w:val="24"/>
        </w:rPr>
        <w:t xml:space="preserve"> of Public Works</w:t>
      </w:r>
      <w:r w:rsidRPr="007C1810">
        <w:rPr>
          <w:rFonts w:ascii="Cambria" w:hAnsi="Cambria"/>
          <w:sz w:val="24"/>
          <w:szCs w:val="24"/>
        </w:rPr>
        <w:t xml:space="preserve"> </w:t>
      </w:r>
      <w:r w:rsidR="00157657" w:rsidRPr="007C1810">
        <w:rPr>
          <w:rFonts w:ascii="Cambria" w:hAnsi="Cambria"/>
          <w:sz w:val="24"/>
          <w:szCs w:val="24"/>
        </w:rPr>
        <w:t>has requested th</w:t>
      </w:r>
      <w:r w:rsidRPr="007C1810">
        <w:rPr>
          <w:rFonts w:ascii="Cambria" w:hAnsi="Cambria"/>
          <w:sz w:val="24"/>
          <w:szCs w:val="24"/>
        </w:rPr>
        <w:t>e</w:t>
      </w:r>
      <w:r w:rsidR="00157657" w:rsidRPr="007C1810">
        <w:rPr>
          <w:rFonts w:ascii="Cambria" w:hAnsi="Cambria"/>
          <w:sz w:val="24"/>
          <w:szCs w:val="24"/>
        </w:rPr>
        <w:t xml:space="preserve"> City Council to vacate the portion of </w:t>
      </w:r>
      <w:r w:rsidRPr="007C1810">
        <w:rPr>
          <w:rFonts w:ascii="Cambria" w:hAnsi="Cambria"/>
          <w:sz w:val="24"/>
          <w:szCs w:val="24"/>
        </w:rPr>
        <w:t>Valley Street</w:t>
      </w:r>
      <w:r w:rsidR="00157657" w:rsidRPr="007C1810">
        <w:rPr>
          <w:rFonts w:ascii="Cambria" w:hAnsi="Cambria"/>
          <w:sz w:val="24"/>
          <w:szCs w:val="24"/>
        </w:rPr>
        <w:t xml:space="preserve"> right-of-way no longer used for </w:t>
      </w:r>
      <w:r w:rsidRPr="007C1810">
        <w:rPr>
          <w:rFonts w:ascii="Cambria" w:hAnsi="Cambria"/>
          <w:sz w:val="24"/>
          <w:szCs w:val="24"/>
        </w:rPr>
        <w:t xml:space="preserve">street purposes </w:t>
      </w:r>
      <w:r w:rsidR="00157657" w:rsidRPr="007C1810">
        <w:rPr>
          <w:rFonts w:ascii="Cambria" w:hAnsi="Cambria"/>
          <w:sz w:val="24"/>
          <w:szCs w:val="24"/>
        </w:rPr>
        <w:t>as provided for in Section 832</w:t>
      </w:r>
      <w:r w:rsidR="00C14EA7" w:rsidRPr="007C1810">
        <w:rPr>
          <w:rFonts w:ascii="Cambria" w:hAnsi="Cambria"/>
          <w:sz w:val="24"/>
          <w:szCs w:val="24"/>
        </w:rPr>
        <w:t>0</w:t>
      </w:r>
      <w:r w:rsidR="00157657" w:rsidRPr="007C1810">
        <w:rPr>
          <w:rFonts w:ascii="Cambria" w:hAnsi="Cambria"/>
          <w:sz w:val="24"/>
          <w:szCs w:val="24"/>
        </w:rPr>
        <w:t xml:space="preserve"> of the Streets and Highways code; and </w:t>
      </w:r>
    </w:p>
    <w:p w14:paraId="397ED67C" w14:textId="5819FC3E" w:rsidR="00FF20AE" w:rsidRPr="007C1810" w:rsidRDefault="00157657" w:rsidP="00F866C4">
      <w:pPr>
        <w:ind w:firstLine="720"/>
        <w:jc w:val="both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 xml:space="preserve">WHEREAS, notices of </w:t>
      </w:r>
      <w:r w:rsidR="00C14EA7" w:rsidRPr="007C1810">
        <w:rPr>
          <w:rFonts w:ascii="Cambria" w:hAnsi="Cambria"/>
          <w:sz w:val="24"/>
          <w:szCs w:val="24"/>
        </w:rPr>
        <w:t xml:space="preserve">public hearing were </w:t>
      </w:r>
      <w:r w:rsidRPr="007C1810">
        <w:rPr>
          <w:rFonts w:ascii="Cambria" w:hAnsi="Cambria"/>
          <w:sz w:val="24"/>
          <w:szCs w:val="24"/>
        </w:rPr>
        <w:t xml:space="preserve">published in the Daily Review, a newspaper of general circulation in Hayward </w:t>
      </w:r>
      <w:r w:rsidR="00C14EA7" w:rsidRPr="007C1810">
        <w:rPr>
          <w:rFonts w:ascii="Cambria" w:hAnsi="Cambria"/>
          <w:sz w:val="24"/>
          <w:szCs w:val="24"/>
        </w:rPr>
        <w:t xml:space="preserve">and posted on-site </w:t>
      </w:r>
      <w:r w:rsidRPr="007C1810">
        <w:rPr>
          <w:rFonts w:ascii="Cambria" w:hAnsi="Cambria"/>
          <w:sz w:val="24"/>
          <w:szCs w:val="24"/>
        </w:rPr>
        <w:t xml:space="preserve">as per the Streets and Highways Code </w:t>
      </w:r>
      <w:r w:rsidR="00C14EA7" w:rsidRPr="007C1810">
        <w:rPr>
          <w:rFonts w:ascii="Cambria" w:hAnsi="Cambria"/>
          <w:sz w:val="24"/>
          <w:szCs w:val="24"/>
        </w:rPr>
        <w:t>S</w:t>
      </w:r>
      <w:r w:rsidRPr="007C1810">
        <w:rPr>
          <w:rFonts w:ascii="Cambria" w:hAnsi="Cambria"/>
          <w:sz w:val="24"/>
          <w:szCs w:val="24"/>
        </w:rPr>
        <w:t>ection</w:t>
      </w:r>
      <w:r w:rsidR="00C14EA7" w:rsidRPr="007C1810">
        <w:rPr>
          <w:rFonts w:ascii="Cambria" w:hAnsi="Cambria"/>
          <w:sz w:val="24"/>
          <w:szCs w:val="24"/>
        </w:rPr>
        <w:t>s</w:t>
      </w:r>
      <w:r w:rsidRPr="007C1810">
        <w:rPr>
          <w:rFonts w:ascii="Cambria" w:hAnsi="Cambria"/>
          <w:sz w:val="24"/>
          <w:szCs w:val="24"/>
        </w:rPr>
        <w:t xml:space="preserve"> 832</w:t>
      </w:r>
      <w:r w:rsidR="00C14EA7" w:rsidRPr="007C1810">
        <w:rPr>
          <w:rFonts w:ascii="Cambria" w:hAnsi="Cambria"/>
          <w:sz w:val="24"/>
          <w:szCs w:val="24"/>
        </w:rPr>
        <w:t>2 and 8323 respectively</w:t>
      </w:r>
      <w:r w:rsidR="006A69BC">
        <w:rPr>
          <w:rFonts w:ascii="Cambria" w:hAnsi="Cambria"/>
          <w:sz w:val="24"/>
          <w:szCs w:val="24"/>
        </w:rPr>
        <w:t xml:space="preserve"> on March 17 and March 31, 2023</w:t>
      </w:r>
      <w:r w:rsidRPr="007C1810">
        <w:rPr>
          <w:rFonts w:ascii="Cambria" w:hAnsi="Cambria"/>
          <w:sz w:val="24"/>
          <w:szCs w:val="24"/>
        </w:rPr>
        <w:t xml:space="preserve">; and </w:t>
      </w:r>
    </w:p>
    <w:p w14:paraId="7A730A98" w14:textId="12170AD8" w:rsidR="00157657" w:rsidRDefault="00157657" w:rsidP="00F866C4">
      <w:pPr>
        <w:ind w:firstLine="720"/>
        <w:jc w:val="both"/>
        <w:rPr>
          <w:rFonts w:ascii="Cambria" w:hAnsi="Cambria"/>
          <w:sz w:val="24"/>
          <w:szCs w:val="24"/>
        </w:rPr>
      </w:pPr>
      <w:proofErr w:type="gramStart"/>
      <w:r w:rsidRPr="007C1810">
        <w:rPr>
          <w:rFonts w:ascii="Cambria" w:hAnsi="Cambria"/>
          <w:sz w:val="24"/>
          <w:szCs w:val="24"/>
        </w:rPr>
        <w:t>WHEREAS,</w:t>
      </w:r>
      <w:proofErr w:type="gramEnd"/>
      <w:r w:rsidRPr="007C1810">
        <w:rPr>
          <w:rFonts w:ascii="Cambria" w:hAnsi="Cambria"/>
          <w:sz w:val="24"/>
          <w:szCs w:val="24"/>
        </w:rPr>
        <w:t xml:space="preserve"> the City Council conducted a public hearing on </w:t>
      </w:r>
      <w:r w:rsidR="00BB2912" w:rsidRPr="007C1810">
        <w:rPr>
          <w:rFonts w:ascii="Cambria" w:hAnsi="Cambria"/>
          <w:sz w:val="24"/>
          <w:szCs w:val="24"/>
        </w:rPr>
        <w:t>April 11</w:t>
      </w:r>
      <w:r w:rsidRPr="007C1810">
        <w:rPr>
          <w:rFonts w:ascii="Cambria" w:hAnsi="Cambria"/>
          <w:sz w:val="24"/>
          <w:szCs w:val="24"/>
        </w:rPr>
        <w:t xml:space="preserve">, </w:t>
      </w:r>
      <w:r w:rsidR="007C0C0F" w:rsidRPr="007C1810">
        <w:rPr>
          <w:rFonts w:ascii="Cambria" w:hAnsi="Cambria"/>
          <w:sz w:val="24"/>
          <w:szCs w:val="24"/>
        </w:rPr>
        <w:t>2023,</w:t>
      </w:r>
      <w:r w:rsidRPr="007C1810">
        <w:rPr>
          <w:rFonts w:ascii="Cambria" w:hAnsi="Cambria"/>
          <w:sz w:val="24"/>
          <w:szCs w:val="24"/>
        </w:rPr>
        <w:t xml:space="preserve"> pursuant to Section 832</w:t>
      </w:r>
      <w:r w:rsidR="00C14EA7" w:rsidRPr="007C1810">
        <w:rPr>
          <w:rFonts w:ascii="Cambria" w:hAnsi="Cambria"/>
          <w:sz w:val="24"/>
          <w:szCs w:val="24"/>
        </w:rPr>
        <w:t>4</w:t>
      </w:r>
      <w:r w:rsidRPr="007C1810">
        <w:rPr>
          <w:rFonts w:ascii="Cambria" w:hAnsi="Cambria"/>
          <w:sz w:val="24"/>
          <w:szCs w:val="24"/>
        </w:rPr>
        <w:t xml:space="preserve"> of the California Streets and Highways Code to consider vacation of a portion of street right-of-way </w:t>
      </w:r>
      <w:r w:rsidR="00A6329E" w:rsidRPr="007C1810">
        <w:rPr>
          <w:rFonts w:ascii="Cambria" w:hAnsi="Cambria"/>
          <w:sz w:val="24"/>
          <w:szCs w:val="24"/>
        </w:rPr>
        <w:t xml:space="preserve">of Valley Street </w:t>
      </w:r>
      <w:r w:rsidRPr="007C1810">
        <w:rPr>
          <w:rFonts w:ascii="Cambria" w:hAnsi="Cambria"/>
          <w:sz w:val="24"/>
          <w:szCs w:val="24"/>
        </w:rPr>
        <w:t xml:space="preserve">no longer used for street purposes </w:t>
      </w:r>
      <w:r w:rsidR="00A6329E" w:rsidRPr="007C1810">
        <w:rPr>
          <w:rFonts w:ascii="Cambria" w:hAnsi="Cambria"/>
          <w:sz w:val="24"/>
          <w:szCs w:val="24"/>
        </w:rPr>
        <w:t>east of 4</w:t>
      </w:r>
      <w:r w:rsidR="00A6329E" w:rsidRPr="007C1810">
        <w:rPr>
          <w:rFonts w:ascii="Cambria" w:hAnsi="Cambria"/>
          <w:sz w:val="24"/>
          <w:szCs w:val="24"/>
          <w:vertAlign w:val="superscript"/>
        </w:rPr>
        <w:t>th</w:t>
      </w:r>
      <w:r w:rsidR="00A6329E" w:rsidRPr="007C1810">
        <w:rPr>
          <w:rFonts w:ascii="Cambria" w:hAnsi="Cambria"/>
          <w:sz w:val="24"/>
          <w:szCs w:val="24"/>
        </w:rPr>
        <w:t xml:space="preserve"> Street to C Street</w:t>
      </w:r>
      <w:r w:rsidR="00CF04D8" w:rsidRPr="007C1810">
        <w:rPr>
          <w:rFonts w:ascii="Cambria" w:hAnsi="Cambria"/>
          <w:sz w:val="24"/>
          <w:szCs w:val="24"/>
        </w:rPr>
        <w:t>, except for approximately 12.5 feet across the frontage of the lot at 1421 C Street</w:t>
      </w:r>
      <w:r w:rsidRPr="007C1810">
        <w:rPr>
          <w:rFonts w:ascii="Cambria" w:hAnsi="Cambria"/>
          <w:sz w:val="24"/>
          <w:szCs w:val="24"/>
        </w:rPr>
        <w:t xml:space="preserve">. </w:t>
      </w:r>
    </w:p>
    <w:p w14:paraId="788328AF" w14:textId="77777777" w:rsidR="00155B27" w:rsidRPr="007C1810" w:rsidRDefault="00155B27" w:rsidP="00F866C4">
      <w:pPr>
        <w:ind w:firstLine="720"/>
        <w:jc w:val="both"/>
        <w:rPr>
          <w:rFonts w:ascii="Cambria" w:hAnsi="Cambria"/>
          <w:sz w:val="24"/>
          <w:szCs w:val="24"/>
        </w:rPr>
      </w:pPr>
    </w:p>
    <w:p w14:paraId="5129F116" w14:textId="77777777" w:rsidR="00157657" w:rsidRPr="007C1810" w:rsidRDefault="00157657" w:rsidP="00F866C4">
      <w:pPr>
        <w:ind w:firstLine="720"/>
        <w:jc w:val="both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 xml:space="preserve">NOW, THEREFORE, BE IT RESOLVED that the City Council of the City of Hayward as follows: </w:t>
      </w:r>
    </w:p>
    <w:p w14:paraId="0AC580C7" w14:textId="715E88F5" w:rsidR="008C23E0" w:rsidRPr="007C1810" w:rsidRDefault="00157657" w:rsidP="00F866C4">
      <w:pPr>
        <w:pStyle w:val="ListParagraph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bookmarkStart w:id="0" w:name="_Hlk129601108"/>
      <w:r w:rsidRPr="007C1810">
        <w:rPr>
          <w:rFonts w:ascii="Cambria" w:hAnsi="Cambria"/>
          <w:sz w:val="24"/>
          <w:szCs w:val="24"/>
        </w:rPr>
        <w:t xml:space="preserve">City Council does hereby </w:t>
      </w:r>
      <w:r w:rsidR="00B855B0" w:rsidRPr="007C1810">
        <w:rPr>
          <w:rFonts w:ascii="Cambria" w:hAnsi="Cambria"/>
          <w:sz w:val="24"/>
          <w:szCs w:val="24"/>
        </w:rPr>
        <w:t xml:space="preserve">find that </w:t>
      </w:r>
      <w:r w:rsidRPr="007C1810">
        <w:rPr>
          <w:rFonts w:ascii="Cambria" w:hAnsi="Cambria"/>
          <w:sz w:val="24"/>
          <w:szCs w:val="24"/>
        </w:rPr>
        <w:t xml:space="preserve">a portion of street right-of-way </w:t>
      </w:r>
      <w:r w:rsidR="00A6329E" w:rsidRPr="007C1810">
        <w:rPr>
          <w:rFonts w:ascii="Cambria" w:hAnsi="Cambria"/>
          <w:sz w:val="24"/>
          <w:szCs w:val="24"/>
        </w:rPr>
        <w:t>of Valley Street</w:t>
      </w:r>
      <w:r w:rsidR="00B855B0" w:rsidRPr="007C1810">
        <w:rPr>
          <w:rFonts w:ascii="Cambria" w:hAnsi="Cambria"/>
          <w:sz w:val="24"/>
          <w:szCs w:val="24"/>
        </w:rPr>
        <w:t>, east of 4</w:t>
      </w:r>
      <w:r w:rsidR="00B855B0" w:rsidRPr="007C1810">
        <w:rPr>
          <w:rFonts w:ascii="Cambria" w:hAnsi="Cambria"/>
          <w:sz w:val="24"/>
          <w:szCs w:val="24"/>
          <w:vertAlign w:val="superscript"/>
        </w:rPr>
        <w:t>th</w:t>
      </w:r>
      <w:r w:rsidR="00B855B0" w:rsidRPr="007C1810">
        <w:rPr>
          <w:rFonts w:ascii="Cambria" w:hAnsi="Cambria"/>
          <w:sz w:val="24"/>
          <w:szCs w:val="24"/>
        </w:rPr>
        <w:t xml:space="preserve"> Street to C Street is</w:t>
      </w:r>
      <w:r w:rsidR="00A6329E" w:rsidRPr="007C1810">
        <w:rPr>
          <w:rFonts w:ascii="Cambria" w:hAnsi="Cambria"/>
          <w:sz w:val="24"/>
          <w:szCs w:val="24"/>
        </w:rPr>
        <w:t xml:space="preserve"> </w:t>
      </w:r>
      <w:r w:rsidRPr="007C1810">
        <w:rPr>
          <w:rFonts w:ascii="Cambria" w:hAnsi="Cambria"/>
          <w:sz w:val="24"/>
          <w:szCs w:val="24"/>
        </w:rPr>
        <w:t xml:space="preserve">no longer needed for street purposes </w:t>
      </w:r>
      <w:r w:rsidR="00A6329E" w:rsidRPr="007C1810">
        <w:rPr>
          <w:rFonts w:ascii="Cambria" w:hAnsi="Cambria"/>
          <w:sz w:val="24"/>
          <w:szCs w:val="24"/>
        </w:rPr>
        <w:t>east of 4</w:t>
      </w:r>
      <w:r w:rsidR="00A6329E" w:rsidRPr="007C1810">
        <w:rPr>
          <w:rFonts w:ascii="Cambria" w:hAnsi="Cambria"/>
          <w:sz w:val="24"/>
          <w:szCs w:val="24"/>
          <w:vertAlign w:val="superscript"/>
        </w:rPr>
        <w:t>th</w:t>
      </w:r>
      <w:r w:rsidR="00A6329E" w:rsidRPr="007C1810">
        <w:rPr>
          <w:rFonts w:ascii="Cambria" w:hAnsi="Cambria"/>
          <w:sz w:val="24"/>
          <w:szCs w:val="24"/>
        </w:rPr>
        <w:t xml:space="preserve"> Street to C</w:t>
      </w:r>
      <w:r w:rsidR="00CF04D8" w:rsidRPr="007C1810">
        <w:rPr>
          <w:rFonts w:ascii="Cambria" w:hAnsi="Cambria"/>
          <w:sz w:val="24"/>
          <w:szCs w:val="24"/>
        </w:rPr>
        <w:t xml:space="preserve"> </w:t>
      </w:r>
      <w:bookmarkStart w:id="1" w:name="_Hlk129797847"/>
      <w:r w:rsidR="00CF04D8" w:rsidRPr="007C1810">
        <w:rPr>
          <w:rFonts w:ascii="Cambria" w:hAnsi="Cambria"/>
          <w:sz w:val="24"/>
          <w:szCs w:val="24"/>
        </w:rPr>
        <w:t xml:space="preserve">with the </w:t>
      </w:r>
      <w:r w:rsidR="000A4B39" w:rsidRPr="007C1810">
        <w:rPr>
          <w:rFonts w:ascii="Cambria" w:hAnsi="Cambria"/>
          <w:sz w:val="24"/>
          <w:szCs w:val="24"/>
        </w:rPr>
        <w:t>provision that its portions shall be offered for merger with adjoining parcels subject to their current land use and zoning</w:t>
      </w:r>
      <w:bookmarkEnd w:id="1"/>
      <w:r w:rsidR="000A4B39" w:rsidRPr="007C1810">
        <w:rPr>
          <w:rFonts w:ascii="Cambria" w:hAnsi="Cambria"/>
          <w:sz w:val="24"/>
          <w:szCs w:val="24"/>
        </w:rPr>
        <w:t xml:space="preserve">; </w:t>
      </w:r>
      <w:r w:rsidRPr="007C1810">
        <w:rPr>
          <w:rFonts w:ascii="Cambria" w:hAnsi="Cambria"/>
          <w:sz w:val="24"/>
          <w:szCs w:val="24"/>
        </w:rPr>
        <w:t>and</w:t>
      </w:r>
      <w:bookmarkEnd w:id="0"/>
      <w:r w:rsidR="00B855B0" w:rsidRPr="007C1810">
        <w:rPr>
          <w:rFonts w:ascii="Cambria" w:hAnsi="Cambria"/>
          <w:sz w:val="24"/>
          <w:szCs w:val="24"/>
        </w:rPr>
        <w:t xml:space="preserve"> </w:t>
      </w:r>
    </w:p>
    <w:p w14:paraId="7E7C5B42" w14:textId="77777777" w:rsidR="00B855B0" w:rsidRPr="007C1810" w:rsidRDefault="00B855B0" w:rsidP="00F866C4">
      <w:pPr>
        <w:pStyle w:val="ListParagraph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>City Council does hereby determine that the vacation of Valley Street right-of-way, east of 4</w:t>
      </w:r>
      <w:r w:rsidRPr="007C1810">
        <w:rPr>
          <w:rFonts w:ascii="Cambria" w:hAnsi="Cambria"/>
          <w:sz w:val="24"/>
          <w:szCs w:val="24"/>
          <w:vertAlign w:val="superscript"/>
        </w:rPr>
        <w:t>th</w:t>
      </w:r>
      <w:r w:rsidRPr="007C1810">
        <w:rPr>
          <w:rFonts w:ascii="Cambria" w:hAnsi="Cambria"/>
          <w:sz w:val="24"/>
          <w:szCs w:val="24"/>
        </w:rPr>
        <w:t xml:space="preserve"> Street to C Street is exempt from the provisions of the Surplus Land Act: and</w:t>
      </w:r>
    </w:p>
    <w:p w14:paraId="2EB9AE96" w14:textId="25B06576" w:rsidR="00B855B0" w:rsidRPr="007C1810" w:rsidRDefault="00B855B0" w:rsidP="00F866C4">
      <w:pPr>
        <w:pStyle w:val="ListParagraph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>City Council does hereby vacate a portion of street right-of-way of Valley Street, east of 4</w:t>
      </w:r>
      <w:r w:rsidRPr="007C1810">
        <w:rPr>
          <w:rFonts w:ascii="Cambria" w:hAnsi="Cambria"/>
          <w:sz w:val="24"/>
          <w:szCs w:val="24"/>
          <w:vertAlign w:val="superscript"/>
        </w:rPr>
        <w:t>th</w:t>
      </w:r>
      <w:r w:rsidRPr="007C1810">
        <w:rPr>
          <w:rFonts w:ascii="Cambria" w:hAnsi="Cambria"/>
          <w:sz w:val="24"/>
          <w:szCs w:val="24"/>
        </w:rPr>
        <w:t xml:space="preserve"> Street to C Street</w:t>
      </w:r>
      <w:r w:rsidR="00CF04D8" w:rsidRPr="007C1810">
        <w:rPr>
          <w:rFonts w:ascii="Cambria" w:hAnsi="Cambria"/>
          <w:sz w:val="24"/>
          <w:szCs w:val="24"/>
        </w:rPr>
        <w:t xml:space="preserve"> </w:t>
      </w:r>
      <w:r w:rsidR="000A4B39" w:rsidRPr="007C1810">
        <w:rPr>
          <w:rFonts w:ascii="Cambria" w:hAnsi="Cambria"/>
          <w:sz w:val="24"/>
          <w:szCs w:val="24"/>
        </w:rPr>
        <w:t>with the provision that its portions shall be offered for merger with adjoining parcels subject to their current land use and zoning</w:t>
      </w:r>
      <w:r w:rsidRPr="007C1810">
        <w:rPr>
          <w:rFonts w:ascii="Cambria" w:hAnsi="Cambria"/>
          <w:sz w:val="24"/>
          <w:szCs w:val="24"/>
        </w:rPr>
        <w:t>; and</w:t>
      </w:r>
    </w:p>
    <w:p w14:paraId="0A9D55FE" w14:textId="403EA3B0" w:rsidR="00BB2912" w:rsidRPr="007C1810" w:rsidRDefault="00BB2912" w:rsidP="00F866C4">
      <w:pPr>
        <w:pStyle w:val="ListParagraph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 xml:space="preserve">Reference is hereby made to the map and description of the right-of-way vacated, attached hereto as Exhibits A, and on file in the office of the City Clerk; and </w:t>
      </w:r>
    </w:p>
    <w:p w14:paraId="604B2374" w14:textId="5E0A4349" w:rsidR="00BB2912" w:rsidRPr="007C1810" w:rsidRDefault="00BB2912" w:rsidP="00F866C4">
      <w:pPr>
        <w:pStyle w:val="ListParagraph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lastRenderedPageBreak/>
        <w:t xml:space="preserve">City Clerk is authorized and directed to cause a certified copy of this resolution to be recorded in the office of the </w:t>
      </w:r>
      <w:r w:rsidR="00454623">
        <w:rPr>
          <w:rFonts w:ascii="Cambria" w:hAnsi="Cambria"/>
          <w:sz w:val="24"/>
          <w:szCs w:val="24"/>
        </w:rPr>
        <w:t xml:space="preserve">Alameda </w:t>
      </w:r>
      <w:r w:rsidRPr="007C1810">
        <w:rPr>
          <w:rFonts w:ascii="Cambria" w:hAnsi="Cambria"/>
          <w:sz w:val="24"/>
          <w:szCs w:val="24"/>
        </w:rPr>
        <w:t xml:space="preserve">County Recorder, and from and after the date of this resolution is recorded, the right of way vacated herein shall no longer constitute a street or highway. </w:t>
      </w:r>
    </w:p>
    <w:p w14:paraId="1DF75DD4" w14:textId="77777777" w:rsidR="00CF04D8" w:rsidRPr="007C1810" w:rsidRDefault="00CF04D8">
      <w:pPr>
        <w:ind w:left="720"/>
        <w:rPr>
          <w:rFonts w:ascii="Cambria" w:hAnsi="Cambria"/>
          <w:sz w:val="24"/>
          <w:szCs w:val="24"/>
        </w:rPr>
      </w:pPr>
    </w:p>
    <w:p w14:paraId="2274DC7B" w14:textId="1AD7C462" w:rsidR="00BB2912" w:rsidRPr="007C1810" w:rsidRDefault="00BB2912" w:rsidP="003D5585">
      <w:pPr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 xml:space="preserve">IN COUNCIL, HAYWARD, CALIFORNIA </w:t>
      </w:r>
      <w:r w:rsidR="00753457">
        <w:rPr>
          <w:rFonts w:ascii="Cambria" w:hAnsi="Cambria"/>
          <w:sz w:val="24"/>
          <w:szCs w:val="24"/>
        </w:rPr>
        <w:t>_________________________</w:t>
      </w:r>
      <w:r w:rsidRPr="007C1810">
        <w:rPr>
          <w:rFonts w:ascii="Cambria" w:hAnsi="Cambria"/>
          <w:sz w:val="24"/>
          <w:szCs w:val="24"/>
        </w:rPr>
        <w:t xml:space="preserve"> </w:t>
      </w:r>
    </w:p>
    <w:p w14:paraId="0C954CD4" w14:textId="77777777" w:rsidR="00BB2912" w:rsidRPr="007C1810" w:rsidRDefault="00BB2912" w:rsidP="003D5585">
      <w:pPr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 xml:space="preserve">ADOPTED BY THE FOLLOWING VOTE: </w:t>
      </w:r>
    </w:p>
    <w:p w14:paraId="69D7567D" w14:textId="77777777" w:rsidR="00F866C4" w:rsidRDefault="00BB2912" w:rsidP="00F866C4">
      <w:pPr>
        <w:tabs>
          <w:tab w:val="left" w:pos="2160"/>
        </w:tabs>
        <w:spacing w:after="0" w:line="240" w:lineRule="auto"/>
        <w:ind w:left="720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>AYES:</w:t>
      </w:r>
      <w:r w:rsidR="00F866C4">
        <w:rPr>
          <w:rFonts w:ascii="Cambria" w:hAnsi="Cambria"/>
          <w:sz w:val="24"/>
          <w:szCs w:val="24"/>
        </w:rPr>
        <w:t xml:space="preserve"> </w:t>
      </w:r>
      <w:r w:rsidR="00F866C4">
        <w:rPr>
          <w:rFonts w:ascii="Cambria" w:hAnsi="Cambria"/>
          <w:sz w:val="24"/>
          <w:szCs w:val="24"/>
        </w:rPr>
        <w:tab/>
      </w:r>
      <w:r w:rsidRPr="007C1810">
        <w:rPr>
          <w:rFonts w:ascii="Cambria" w:hAnsi="Cambria"/>
          <w:sz w:val="24"/>
          <w:szCs w:val="24"/>
        </w:rPr>
        <w:t>COUNCIL MEMBERS:</w:t>
      </w:r>
    </w:p>
    <w:p w14:paraId="6396E9FE" w14:textId="606EE0CE" w:rsidR="00BB2912" w:rsidRDefault="00F866C4" w:rsidP="00F866C4">
      <w:pPr>
        <w:tabs>
          <w:tab w:val="left" w:pos="2160"/>
        </w:tabs>
        <w:spacing w:after="0" w:line="240" w:lineRule="auto"/>
        <w:ind w:left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BB2912" w:rsidRPr="007C1810">
        <w:rPr>
          <w:rFonts w:ascii="Cambria" w:hAnsi="Cambria"/>
          <w:sz w:val="24"/>
          <w:szCs w:val="24"/>
        </w:rPr>
        <w:t xml:space="preserve">MAYOR: </w:t>
      </w:r>
    </w:p>
    <w:p w14:paraId="18B31814" w14:textId="77777777" w:rsidR="00F866C4" w:rsidRPr="007C1810" w:rsidRDefault="00F866C4" w:rsidP="00F866C4">
      <w:pPr>
        <w:tabs>
          <w:tab w:val="left" w:pos="2160"/>
        </w:tabs>
        <w:spacing w:after="0" w:line="240" w:lineRule="auto"/>
        <w:ind w:left="720"/>
        <w:rPr>
          <w:rFonts w:ascii="Cambria" w:hAnsi="Cambria"/>
          <w:sz w:val="24"/>
          <w:szCs w:val="24"/>
        </w:rPr>
      </w:pPr>
    </w:p>
    <w:p w14:paraId="027FA727" w14:textId="5C321640" w:rsidR="00BB2912" w:rsidRPr="007C1810" w:rsidRDefault="00BB2912" w:rsidP="00F866C4">
      <w:pPr>
        <w:tabs>
          <w:tab w:val="left" w:pos="2160"/>
        </w:tabs>
        <w:ind w:left="720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 xml:space="preserve">NOES: </w:t>
      </w:r>
      <w:r w:rsidR="00F866C4">
        <w:rPr>
          <w:rFonts w:ascii="Cambria" w:hAnsi="Cambria"/>
          <w:sz w:val="24"/>
          <w:szCs w:val="24"/>
        </w:rPr>
        <w:tab/>
      </w:r>
      <w:r w:rsidRPr="007C1810">
        <w:rPr>
          <w:rFonts w:ascii="Cambria" w:hAnsi="Cambria"/>
          <w:sz w:val="24"/>
          <w:szCs w:val="24"/>
        </w:rPr>
        <w:t xml:space="preserve">COUNCIL MEMBERS: </w:t>
      </w:r>
    </w:p>
    <w:p w14:paraId="7F87A3EC" w14:textId="760D3741" w:rsidR="00BB2912" w:rsidRPr="007C1810" w:rsidRDefault="00BB2912" w:rsidP="00F866C4">
      <w:pPr>
        <w:tabs>
          <w:tab w:val="left" w:pos="2160"/>
        </w:tabs>
        <w:ind w:left="720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 xml:space="preserve">ABSTAIN: </w:t>
      </w:r>
      <w:r w:rsidR="00F866C4">
        <w:rPr>
          <w:rFonts w:ascii="Cambria" w:hAnsi="Cambria"/>
          <w:sz w:val="24"/>
          <w:szCs w:val="24"/>
        </w:rPr>
        <w:tab/>
      </w:r>
      <w:r w:rsidRPr="007C1810">
        <w:rPr>
          <w:rFonts w:ascii="Cambria" w:hAnsi="Cambria"/>
          <w:sz w:val="24"/>
          <w:szCs w:val="24"/>
        </w:rPr>
        <w:t xml:space="preserve">COUNCIL MEMBERS: </w:t>
      </w:r>
    </w:p>
    <w:p w14:paraId="6C0C1FFB" w14:textId="740DA69B" w:rsidR="00BB2912" w:rsidRPr="007C1810" w:rsidRDefault="00BB2912" w:rsidP="00F866C4">
      <w:pPr>
        <w:tabs>
          <w:tab w:val="left" w:pos="2160"/>
        </w:tabs>
        <w:ind w:left="720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 xml:space="preserve">ABSENT: </w:t>
      </w:r>
      <w:r w:rsidR="00F866C4">
        <w:rPr>
          <w:rFonts w:ascii="Cambria" w:hAnsi="Cambria"/>
          <w:sz w:val="24"/>
          <w:szCs w:val="24"/>
        </w:rPr>
        <w:tab/>
      </w:r>
      <w:r w:rsidRPr="007C1810">
        <w:rPr>
          <w:rFonts w:ascii="Cambria" w:hAnsi="Cambria"/>
          <w:sz w:val="24"/>
          <w:szCs w:val="24"/>
        </w:rPr>
        <w:t xml:space="preserve">COUNCIL MEMBERS: </w:t>
      </w:r>
    </w:p>
    <w:p w14:paraId="6998A342" w14:textId="77777777" w:rsidR="00BB2912" w:rsidRPr="007C1810" w:rsidRDefault="00BB2912" w:rsidP="003D5585">
      <w:pPr>
        <w:rPr>
          <w:rFonts w:ascii="Cambria" w:hAnsi="Cambria"/>
          <w:sz w:val="24"/>
          <w:szCs w:val="24"/>
        </w:rPr>
      </w:pPr>
    </w:p>
    <w:p w14:paraId="7323E528" w14:textId="77777777" w:rsidR="003B2DF5" w:rsidRPr="007C1810" w:rsidRDefault="003B2DF5" w:rsidP="003D5585">
      <w:pPr>
        <w:spacing w:after="0"/>
        <w:ind w:firstLine="720"/>
        <w:rPr>
          <w:rFonts w:ascii="Cambria" w:hAnsi="Cambria"/>
          <w:sz w:val="24"/>
          <w:szCs w:val="24"/>
        </w:rPr>
      </w:pPr>
    </w:p>
    <w:p w14:paraId="0C12C06A" w14:textId="07BCDAD5" w:rsidR="00BB2912" w:rsidRPr="007C1810" w:rsidRDefault="00BB2912" w:rsidP="003D5585">
      <w:pPr>
        <w:spacing w:after="0"/>
        <w:ind w:left="4320" w:firstLine="720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 xml:space="preserve">ATTEST: ______________________________________ </w:t>
      </w:r>
    </w:p>
    <w:p w14:paraId="47B2391F" w14:textId="77777777" w:rsidR="00BB2912" w:rsidRPr="007C1810" w:rsidRDefault="00BB2912" w:rsidP="003D5585">
      <w:pPr>
        <w:spacing w:after="0"/>
        <w:ind w:left="5040" w:firstLine="720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 xml:space="preserve">City Clerk of the City of Hayward </w:t>
      </w:r>
    </w:p>
    <w:p w14:paraId="3A71FDA7" w14:textId="77777777" w:rsidR="003B2DF5" w:rsidRPr="007C1810" w:rsidRDefault="003B2DF5" w:rsidP="003D5585">
      <w:pPr>
        <w:ind w:firstLine="720"/>
        <w:rPr>
          <w:rFonts w:ascii="Cambria" w:hAnsi="Cambria"/>
          <w:sz w:val="24"/>
          <w:szCs w:val="24"/>
        </w:rPr>
      </w:pPr>
    </w:p>
    <w:p w14:paraId="65F26BD1" w14:textId="77777777" w:rsidR="003B2DF5" w:rsidRPr="007C1810" w:rsidRDefault="00BB2912" w:rsidP="003D5585">
      <w:pPr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 xml:space="preserve">APPROVED AS TO FORM: </w:t>
      </w:r>
    </w:p>
    <w:p w14:paraId="675374AB" w14:textId="15285D5C" w:rsidR="003B2DF5" w:rsidRDefault="003B2DF5" w:rsidP="003D5585">
      <w:pPr>
        <w:ind w:firstLine="720"/>
        <w:rPr>
          <w:rFonts w:ascii="Cambria" w:hAnsi="Cambria"/>
          <w:sz w:val="24"/>
          <w:szCs w:val="24"/>
        </w:rPr>
      </w:pPr>
    </w:p>
    <w:p w14:paraId="489253FC" w14:textId="77777777" w:rsidR="00F866C4" w:rsidRPr="007C1810" w:rsidRDefault="00F866C4" w:rsidP="003D5585">
      <w:pPr>
        <w:ind w:firstLine="720"/>
        <w:rPr>
          <w:rFonts w:ascii="Cambria" w:hAnsi="Cambria"/>
          <w:sz w:val="24"/>
          <w:szCs w:val="24"/>
        </w:rPr>
      </w:pPr>
    </w:p>
    <w:p w14:paraId="6222FAC6" w14:textId="201F2ECF" w:rsidR="003B2DF5" w:rsidRPr="007C1810" w:rsidRDefault="00BB2912" w:rsidP="003D5585">
      <w:pPr>
        <w:spacing w:after="0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 xml:space="preserve">_________________________________________ </w:t>
      </w:r>
    </w:p>
    <w:p w14:paraId="2346F171" w14:textId="5F42737F" w:rsidR="00BB2912" w:rsidRPr="007C1810" w:rsidRDefault="003B2DF5" w:rsidP="003D5585">
      <w:pPr>
        <w:spacing w:after="0"/>
        <w:rPr>
          <w:rFonts w:ascii="Cambria" w:hAnsi="Cambria"/>
          <w:sz w:val="24"/>
          <w:szCs w:val="24"/>
        </w:rPr>
      </w:pPr>
      <w:r w:rsidRPr="007C1810">
        <w:rPr>
          <w:rFonts w:ascii="Cambria" w:hAnsi="Cambria"/>
          <w:sz w:val="24"/>
          <w:szCs w:val="24"/>
        </w:rPr>
        <w:t>C</w:t>
      </w:r>
      <w:r w:rsidR="00BB2912" w:rsidRPr="007C1810">
        <w:rPr>
          <w:rFonts w:ascii="Cambria" w:hAnsi="Cambria"/>
          <w:sz w:val="24"/>
          <w:szCs w:val="24"/>
        </w:rPr>
        <w:t>ity Attorney of the City of Haywar</w:t>
      </w:r>
      <w:r w:rsidRPr="007C1810">
        <w:rPr>
          <w:rFonts w:ascii="Cambria" w:hAnsi="Cambria"/>
          <w:sz w:val="24"/>
          <w:szCs w:val="24"/>
        </w:rPr>
        <w:t>d</w:t>
      </w:r>
    </w:p>
    <w:sectPr w:rsidR="00BB2912" w:rsidRPr="007C181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7707A" w14:textId="77777777" w:rsidR="007C18FF" w:rsidRDefault="007C18FF" w:rsidP="003B2DF5">
      <w:pPr>
        <w:spacing w:after="0" w:line="240" w:lineRule="auto"/>
      </w:pPr>
      <w:r>
        <w:separator/>
      </w:r>
    </w:p>
  </w:endnote>
  <w:endnote w:type="continuationSeparator" w:id="0">
    <w:p w14:paraId="3804B3A2" w14:textId="77777777" w:rsidR="007C18FF" w:rsidRDefault="007C18FF" w:rsidP="003B2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524178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334B9B2" w14:textId="2770D6EF" w:rsidR="00753457" w:rsidRDefault="00753457">
            <w:pPr>
              <w:pStyle w:val="Footer"/>
              <w:jc w:val="right"/>
            </w:pPr>
            <w:r w:rsidRPr="00753457">
              <w:rPr>
                <w:rFonts w:ascii="Cambria" w:hAnsi="Cambria"/>
                <w:sz w:val="24"/>
                <w:szCs w:val="24"/>
              </w:rPr>
              <w:t xml:space="preserve">Page </w:t>
            </w:r>
            <w:r w:rsidRPr="00753457">
              <w:rPr>
                <w:rFonts w:ascii="Cambria" w:hAnsi="Cambria"/>
                <w:sz w:val="24"/>
                <w:szCs w:val="24"/>
              </w:rPr>
              <w:fldChar w:fldCharType="begin"/>
            </w:r>
            <w:r w:rsidRPr="00753457">
              <w:rPr>
                <w:rFonts w:ascii="Cambria" w:hAnsi="Cambria"/>
                <w:sz w:val="24"/>
                <w:szCs w:val="24"/>
              </w:rPr>
              <w:instrText xml:space="preserve"> PAGE </w:instrText>
            </w:r>
            <w:r w:rsidRPr="00753457">
              <w:rPr>
                <w:rFonts w:ascii="Cambria" w:hAnsi="Cambria"/>
                <w:sz w:val="24"/>
                <w:szCs w:val="24"/>
              </w:rPr>
              <w:fldChar w:fldCharType="separate"/>
            </w:r>
            <w:r w:rsidRPr="00753457">
              <w:rPr>
                <w:rFonts w:ascii="Cambria" w:hAnsi="Cambria"/>
                <w:noProof/>
                <w:sz w:val="24"/>
                <w:szCs w:val="24"/>
              </w:rPr>
              <w:t>2</w:t>
            </w:r>
            <w:r w:rsidRPr="00753457">
              <w:rPr>
                <w:rFonts w:ascii="Cambria" w:hAnsi="Cambria"/>
                <w:sz w:val="24"/>
                <w:szCs w:val="24"/>
              </w:rPr>
              <w:fldChar w:fldCharType="end"/>
            </w:r>
            <w:r w:rsidRPr="00753457">
              <w:rPr>
                <w:rFonts w:ascii="Cambria" w:hAnsi="Cambria"/>
                <w:sz w:val="24"/>
                <w:szCs w:val="24"/>
              </w:rPr>
              <w:t xml:space="preserve"> of </w:t>
            </w:r>
            <w:r w:rsidRPr="00753457">
              <w:rPr>
                <w:rFonts w:ascii="Cambria" w:hAnsi="Cambria"/>
                <w:sz w:val="24"/>
                <w:szCs w:val="24"/>
              </w:rPr>
              <w:fldChar w:fldCharType="begin"/>
            </w:r>
            <w:r w:rsidRPr="00753457">
              <w:rPr>
                <w:rFonts w:ascii="Cambria" w:hAnsi="Cambria"/>
                <w:sz w:val="24"/>
                <w:szCs w:val="24"/>
              </w:rPr>
              <w:instrText xml:space="preserve"> NUMPAGES  </w:instrText>
            </w:r>
            <w:r w:rsidRPr="00753457">
              <w:rPr>
                <w:rFonts w:ascii="Cambria" w:hAnsi="Cambria"/>
                <w:sz w:val="24"/>
                <w:szCs w:val="24"/>
              </w:rPr>
              <w:fldChar w:fldCharType="separate"/>
            </w:r>
            <w:r w:rsidRPr="00753457">
              <w:rPr>
                <w:rFonts w:ascii="Cambria" w:hAnsi="Cambria"/>
                <w:noProof/>
                <w:sz w:val="24"/>
                <w:szCs w:val="24"/>
              </w:rPr>
              <w:t>2</w:t>
            </w:r>
            <w:r w:rsidRPr="00753457">
              <w:rPr>
                <w:rFonts w:ascii="Cambria" w:hAnsi="Cambria"/>
                <w:sz w:val="24"/>
                <w:szCs w:val="24"/>
              </w:rPr>
              <w:fldChar w:fldCharType="end"/>
            </w:r>
          </w:p>
        </w:sdtContent>
      </w:sdt>
    </w:sdtContent>
  </w:sdt>
  <w:p w14:paraId="53900E07" w14:textId="77777777" w:rsidR="00753457" w:rsidRDefault="007534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EC6C9" w14:textId="77777777" w:rsidR="007C18FF" w:rsidRDefault="007C18FF" w:rsidP="003B2DF5">
      <w:pPr>
        <w:spacing w:after="0" w:line="240" w:lineRule="auto"/>
      </w:pPr>
      <w:r>
        <w:separator/>
      </w:r>
    </w:p>
  </w:footnote>
  <w:footnote w:type="continuationSeparator" w:id="0">
    <w:p w14:paraId="469D7490" w14:textId="77777777" w:rsidR="007C18FF" w:rsidRDefault="007C18FF" w:rsidP="003B2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EDD81" w14:textId="77777777" w:rsidR="00753457" w:rsidRPr="005A25CD" w:rsidRDefault="00753457" w:rsidP="00753457">
    <w:pPr>
      <w:pStyle w:val="Header"/>
      <w:jc w:val="right"/>
      <w:rPr>
        <w:rFonts w:ascii="Cambria" w:hAnsi="Cambria"/>
        <w:b/>
        <w:bCs/>
        <w:sz w:val="24"/>
        <w:szCs w:val="24"/>
      </w:rPr>
    </w:pPr>
    <w:r w:rsidRPr="005A25CD">
      <w:rPr>
        <w:rFonts w:ascii="Cambria" w:hAnsi="Cambria"/>
        <w:b/>
        <w:bCs/>
        <w:sz w:val="24"/>
        <w:szCs w:val="24"/>
      </w:rPr>
      <w:t>ATTACHMENT II</w:t>
    </w:r>
  </w:p>
  <w:p w14:paraId="61291C4B" w14:textId="539FDA19" w:rsidR="007C1810" w:rsidRPr="00753457" w:rsidRDefault="007C1810" w:rsidP="007534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2569D"/>
    <w:multiLevelType w:val="hybridMultilevel"/>
    <w:tmpl w:val="8B50144E"/>
    <w:lvl w:ilvl="0" w:tplc="1826C0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FB7CE9"/>
    <w:multiLevelType w:val="hybridMultilevel"/>
    <w:tmpl w:val="9F3C36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45857398">
    <w:abstractNumId w:val="1"/>
  </w:num>
  <w:num w:numId="2" w16cid:durableId="295112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657"/>
    <w:rsid w:val="000A4B39"/>
    <w:rsid w:val="000C3BF6"/>
    <w:rsid w:val="000D0F8F"/>
    <w:rsid w:val="00155B27"/>
    <w:rsid w:val="00157657"/>
    <w:rsid w:val="001E347E"/>
    <w:rsid w:val="003B2DF5"/>
    <w:rsid w:val="003D5585"/>
    <w:rsid w:val="00454623"/>
    <w:rsid w:val="005A25CD"/>
    <w:rsid w:val="00691FC6"/>
    <w:rsid w:val="006A69BC"/>
    <w:rsid w:val="006B0500"/>
    <w:rsid w:val="00753457"/>
    <w:rsid w:val="007C0C0F"/>
    <w:rsid w:val="007C1810"/>
    <w:rsid w:val="007C18FF"/>
    <w:rsid w:val="008C23E0"/>
    <w:rsid w:val="008E6294"/>
    <w:rsid w:val="00926773"/>
    <w:rsid w:val="00A6329E"/>
    <w:rsid w:val="00B855B0"/>
    <w:rsid w:val="00BB2912"/>
    <w:rsid w:val="00C14EA7"/>
    <w:rsid w:val="00C6115E"/>
    <w:rsid w:val="00CF04D8"/>
    <w:rsid w:val="00D40BFE"/>
    <w:rsid w:val="00D62D40"/>
    <w:rsid w:val="00D90D24"/>
    <w:rsid w:val="00E24E78"/>
    <w:rsid w:val="00F546A1"/>
    <w:rsid w:val="00F866C4"/>
    <w:rsid w:val="00FF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8D2100"/>
  <w15:chartTrackingRefBased/>
  <w15:docId w15:val="{5B3AD256-41BA-4D66-BBF8-A8E4DA83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55B0"/>
    <w:pPr>
      <w:ind w:left="720"/>
      <w:contextualSpacing/>
    </w:pPr>
  </w:style>
  <w:style w:type="paragraph" w:styleId="Revision">
    <w:name w:val="Revision"/>
    <w:hidden/>
    <w:uiPriority w:val="99"/>
    <w:semiHidden/>
    <w:rsid w:val="00CF04D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C18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810"/>
  </w:style>
  <w:style w:type="paragraph" w:styleId="Footer">
    <w:name w:val="footer"/>
    <w:basedOn w:val="Normal"/>
    <w:link w:val="FooterChar"/>
    <w:uiPriority w:val="99"/>
    <w:unhideWhenUsed/>
    <w:rsid w:val="007C18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 Sharma</dc:creator>
  <cp:keywords/>
  <dc:description/>
  <cp:lastModifiedBy>Miriam Lens</cp:lastModifiedBy>
  <cp:revision>18</cp:revision>
  <dcterms:created xsi:type="dcterms:W3CDTF">2023-03-08T21:37:00Z</dcterms:created>
  <dcterms:modified xsi:type="dcterms:W3CDTF">2023-04-07T01:31:00Z</dcterms:modified>
</cp:coreProperties>
</file>